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23" w:rsidRDefault="00181BFF" w:rsidP="00034686">
      <w:pPr>
        <w:widowControl/>
        <w:shd w:val="clear" w:color="auto" w:fill="FFFFFF"/>
        <w:adjustRightInd w:val="0"/>
        <w:snapToGrid w:val="0"/>
        <w:spacing w:afterLines="50"/>
        <w:jc w:val="center"/>
        <w:textAlignment w:val="baseline"/>
        <w:outlineLvl w:val="1"/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</w:pPr>
      <w:r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花蓮縣吉安鄉公所</w:t>
      </w:r>
    </w:p>
    <w:p w:rsidR="005A73B3" w:rsidRPr="00B63C23" w:rsidRDefault="002654F0" w:rsidP="00034686">
      <w:pPr>
        <w:widowControl/>
        <w:shd w:val="clear" w:color="auto" w:fill="FFFFFF"/>
        <w:adjustRightInd w:val="0"/>
        <w:snapToGrid w:val="0"/>
        <w:spacing w:afterLines="50"/>
        <w:jc w:val="center"/>
        <w:textAlignment w:val="baseline"/>
        <w:outlineLvl w:val="1"/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「</w:t>
      </w:r>
      <w:proofErr w:type="gramStart"/>
      <w:r w:rsidR="004C3D80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繽紛</w:t>
      </w:r>
      <w:r w:rsidR="00181BFF"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吉</w:t>
      </w:r>
      <w:proofErr w:type="gramEnd"/>
      <w:r w:rsidR="00181BFF"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安</w:t>
      </w:r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 xml:space="preserve"> </w:t>
      </w:r>
      <w:proofErr w:type="gramStart"/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吉虎慶豐</w:t>
      </w:r>
      <w:proofErr w:type="gramEnd"/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年</w:t>
      </w:r>
      <w:r w:rsidR="00181BFF"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」</w:t>
      </w:r>
      <w:r w:rsidR="004B3C9A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繪畫</w:t>
      </w:r>
      <w:r w:rsidR="00181BFF"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比賽簡章</w:t>
      </w:r>
    </w:p>
    <w:p w:rsidR="00BC33FF" w:rsidRPr="006209D0" w:rsidRDefault="00BC33FF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6209D0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一、</w:t>
      </w:r>
      <w:r w:rsidR="0030393D" w:rsidRPr="006209D0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活動</w:t>
      </w:r>
      <w:r w:rsidR="00D2144C" w:rsidRPr="006209D0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宗旨</w:t>
      </w:r>
    </w:p>
    <w:p w:rsidR="001703D0" w:rsidRDefault="001703D0" w:rsidP="00034686">
      <w:pPr>
        <w:widowControl/>
        <w:shd w:val="clear" w:color="auto" w:fill="FFFFFF"/>
        <w:adjustRightInd w:val="0"/>
        <w:snapToGrid w:val="0"/>
        <w:spacing w:afterLines="50"/>
        <w:ind w:firstLineChars="202" w:firstLine="566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吉安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鄉依山傍海，</w:t>
      </w: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四季風貌各有特色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人文歷史多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元豐富</w:t>
      </w: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F8032D">
        <w:rPr>
          <w:rFonts w:ascii="標楷體" w:eastAsia="標楷體" w:hAnsi="標楷體" w:cs="Arial"/>
          <w:kern w:val="0"/>
          <w:sz w:val="28"/>
          <w:szCs w:val="28"/>
        </w:rPr>
        <w:t>期盼藉由</w:t>
      </w:r>
      <w:r w:rsidR="00F8032D" w:rsidRPr="00BC33FF">
        <w:rPr>
          <w:rFonts w:ascii="標楷體" w:eastAsia="標楷體" w:hAnsi="標楷體" w:cs="Arial"/>
          <w:kern w:val="0"/>
          <w:sz w:val="28"/>
          <w:szCs w:val="28"/>
        </w:rPr>
        <w:t>寫生作品徵件活動，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透過不同</w:t>
      </w: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角度、不同時間發掘各式各樣的吉安之美，讓更多人認識吉安鄉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，亦將美感教育融入生活之中</w:t>
      </w: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二、指導單位：</w:t>
      </w:r>
      <w:r w:rsidR="003723AC">
        <w:rPr>
          <w:rFonts w:ascii="標楷體" w:eastAsia="標楷體" w:hAnsi="標楷體" w:cs="Arial"/>
          <w:kern w:val="0"/>
          <w:sz w:val="28"/>
          <w:szCs w:val="28"/>
        </w:rPr>
        <w:t>花蓮縣政府</w:t>
      </w:r>
    </w:p>
    <w:p w:rsidR="003723AC" w:rsidRDefault="00BC33FF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三、主辦單位：</w:t>
      </w:r>
      <w:r w:rsidR="003723AC">
        <w:rPr>
          <w:rFonts w:ascii="標楷體" w:eastAsia="標楷體" w:hAnsi="標楷體" w:cs="Arial" w:hint="eastAsia"/>
          <w:spacing w:val="-9"/>
          <w:kern w:val="0"/>
          <w:sz w:val="28"/>
          <w:szCs w:val="28"/>
        </w:rPr>
        <w:t>吉安鄉公所</w:t>
      </w:r>
      <w:r w:rsidR="00FF0BF6">
        <w:rPr>
          <w:rFonts w:ascii="標楷體" w:eastAsia="標楷體" w:hAnsi="標楷體" w:cs="Arial" w:hint="eastAsia"/>
          <w:spacing w:val="-9"/>
          <w:kern w:val="0"/>
          <w:sz w:val="28"/>
          <w:szCs w:val="28"/>
        </w:rPr>
        <w:t>、吉安鄉民代表會</w:t>
      </w:r>
    </w:p>
    <w:p w:rsidR="000E5FAB" w:rsidRPr="00D2144C" w:rsidRDefault="0030393D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 w:hint="eastAsia"/>
          <w:b/>
          <w:spacing w:val="-9"/>
          <w:kern w:val="0"/>
          <w:sz w:val="28"/>
          <w:szCs w:val="28"/>
        </w:rPr>
        <w:t>四</w:t>
      </w: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</w:t>
      </w:r>
      <w:r w:rsidR="00BC33FF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比賽組別</w:t>
      </w:r>
    </w:p>
    <w:tbl>
      <w:tblPr>
        <w:tblStyle w:val="a8"/>
        <w:tblW w:w="0" w:type="auto"/>
        <w:tblInd w:w="675" w:type="dxa"/>
        <w:tblLook w:val="04A0"/>
      </w:tblPr>
      <w:tblGrid>
        <w:gridCol w:w="3969"/>
        <w:gridCol w:w="3718"/>
      </w:tblGrid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</w:t>
            </w:r>
            <w:proofErr w:type="gramStart"/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幼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齡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（學齡前幼兒）</w:t>
            </w:r>
          </w:p>
        </w:tc>
        <w:tc>
          <w:tcPr>
            <w:tcW w:w="3718" w:type="dxa"/>
          </w:tcPr>
          <w:p w:rsidR="000E5FAB" w:rsidRPr="000E5FAB" w:rsidRDefault="003D2C4F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E.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</w:tc>
      </w:tr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B.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</w:tc>
        <w:tc>
          <w:tcPr>
            <w:tcW w:w="3718" w:type="dxa"/>
          </w:tcPr>
          <w:p w:rsidR="000E5FAB" w:rsidRPr="000E5FAB" w:rsidRDefault="003D2C4F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F.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</w:tc>
      </w:tr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C.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3718" w:type="dxa"/>
          </w:tcPr>
          <w:p w:rsidR="000E5FAB" w:rsidRPr="000E5FAB" w:rsidRDefault="003D2C4F" w:rsidP="003D2C4F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G.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</w:p>
        </w:tc>
      </w:tr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D.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3718" w:type="dxa"/>
          </w:tcPr>
          <w:p w:rsidR="000E5FAB" w:rsidRDefault="003D2C4F" w:rsidP="003D2C4F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spacing w:val="-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）</w:t>
            </w:r>
          </w:p>
        </w:tc>
      </w:tr>
    </w:tbl>
    <w:p w:rsidR="00BC33FF" w:rsidRPr="00D2144C" w:rsidRDefault="00F8032D" w:rsidP="00034686">
      <w:pPr>
        <w:widowControl/>
        <w:shd w:val="clear" w:color="auto" w:fill="FFFFFF"/>
        <w:adjustRightInd w:val="0"/>
        <w:snapToGrid w:val="0"/>
        <w:spacing w:beforeLines="50"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五</w:t>
      </w:r>
      <w:r w:rsidR="00D2144C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、作品</w:t>
      </w:r>
      <w:r w:rsid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形式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bookmarkStart w:id="0" w:name="_Hlk90008546"/>
      <w:r w:rsidR="00550C65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主題：</w:t>
      </w:r>
      <w:r w:rsidR="00F8032D">
        <w:rPr>
          <w:rFonts w:ascii="標楷體" w:eastAsia="標楷體" w:hAnsi="標楷體" w:cs="Arial"/>
          <w:kern w:val="0"/>
          <w:sz w:val="28"/>
          <w:szCs w:val="28"/>
        </w:rPr>
        <w:t>以吉安鄉境內之自然風光、</w:t>
      </w:r>
      <w:r w:rsidR="00C507AF">
        <w:rPr>
          <w:rFonts w:ascii="標楷體" w:eastAsia="標楷體" w:hAnsi="標楷體" w:cs="Arial"/>
          <w:kern w:val="0"/>
          <w:sz w:val="28"/>
          <w:szCs w:val="28"/>
        </w:rPr>
        <w:t>人文景觀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F8032D">
        <w:rPr>
          <w:rFonts w:ascii="標楷體" w:eastAsia="標楷體" w:hAnsi="標楷體" w:cs="Arial"/>
          <w:kern w:val="0"/>
          <w:sz w:val="28"/>
          <w:szCs w:val="28"/>
        </w:rPr>
        <w:t>風俗民情為題材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  <w:bookmarkEnd w:id="0"/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</w:t>
      </w:r>
      <w:bookmarkStart w:id="1" w:name="_Hlk90008606"/>
      <w:r w:rsidR="00550C65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="00A10D3A">
        <w:rPr>
          <w:rFonts w:ascii="標楷體" w:eastAsia="標楷體" w:hAnsi="標楷體" w:cs="Arial"/>
          <w:kern w:val="0"/>
          <w:sz w:val="28"/>
          <w:szCs w:val="28"/>
        </w:rPr>
        <w:t>規格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：四開</w:t>
      </w:r>
      <w:r w:rsidR="002654F0">
        <w:rPr>
          <w:rFonts w:ascii="標楷體" w:eastAsia="標楷體" w:hAnsi="標楷體" w:cs="Arial"/>
          <w:kern w:val="0"/>
          <w:sz w:val="28"/>
          <w:szCs w:val="28"/>
        </w:rPr>
        <w:t>尺寸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(</w:t>
      </w:r>
      <w:r w:rsidR="00550C65">
        <w:rPr>
          <w:rFonts w:ascii="標楷體" w:eastAsia="標楷體" w:hAnsi="標楷體" w:cs="Arial"/>
          <w:kern w:val="0"/>
          <w:sz w:val="28"/>
          <w:szCs w:val="28"/>
        </w:rPr>
        <w:t>約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39</w:t>
      </w:r>
      <w:r w:rsidR="002654F0">
        <w:rPr>
          <w:rFonts w:ascii="標楷體" w:eastAsia="標楷體" w:hAnsi="標楷體" w:cs="Arial" w:hint="eastAsia"/>
          <w:kern w:val="0"/>
          <w:sz w:val="28"/>
          <w:szCs w:val="28"/>
        </w:rPr>
        <w:t>x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54.5公分)，材質</w:t>
      </w:r>
      <w:r w:rsidR="000E5FAB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0E5FAB" w:rsidRPr="00BC33FF">
        <w:rPr>
          <w:rFonts w:ascii="標楷體" w:eastAsia="標楷體" w:hAnsi="標楷體" w:cs="Arial"/>
          <w:kern w:val="0"/>
          <w:sz w:val="28"/>
          <w:szCs w:val="28"/>
        </w:rPr>
        <w:t>媒材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不限，</w:t>
      </w:r>
      <w:r w:rsidR="002654F0">
        <w:rPr>
          <w:rFonts w:ascii="標楷體" w:eastAsia="標楷體" w:hAnsi="標楷體" w:cs="Arial"/>
          <w:kern w:val="0"/>
          <w:sz w:val="28"/>
          <w:szCs w:val="28"/>
        </w:rPr>
        <w:t>不接受電腦軟體繪圖，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無須裱褙</w:t>
      </w:r>
      <w:bookmarkEnd w:id="1"/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D2144C" w:rsidRDefault="00F8032D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六</w:t>
      </w:r>
      <w:r w:rsidR="00D2144C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、徵件方式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r w:rsidR="003D286F">
        <w:rPr>
          <w:rFonts w:ascii="標楷體" w:eastAsia="標楷體" w:hAnsi="標楷體" w:cs="Arial"/>
          <w:kern w:val="0"/>
          <w:sz w:val="28"/>
          <w:szCs w:val="28"/>
        </w:rPr>
        <w:t>活動時間</w:t>
      </w:r>
      <w:r w:rsidR="003D286F" w:rsidRPr="00BC33FF">
        <w:rPr>
          <w:rFonts w:ascii="標楷體" w:eastAsia="標楷體" w:hAnsi="標楷體" w:cs="Arial"/>
          <w:kern w:val="0"/>
          <w:sz w:val="28"/>
          <w:szCs w:val="28"/>
        </w:rPr>
        <w:t>：</w:t>
      </w:r>
      <w:r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徵件日期</w:t>
      </w:r>
      <w:r w:rsidR="003D286F"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自</w:t>
      </w:r>
      <w:r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即日起至11</w:t>
      </w:r>
      <w:r w:rsidR="00D2144C"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1</w:t>
      </w:r>
      <w:r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年1月</w:t>
      </w:r>
      <w:r w:rsidR="007F4F8A"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22</w:t>
      </w:r>
      <w:r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日(</w:t>
      </w:r>
      <w:r w:rsidR="00EA7394" w:rsidRPr="007F4F8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六</w:t>
      </w:r>
      <w:r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)止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  <w:r w:rsidR="003D286F">
        <w:rPr>
          <w:rFonts w:ascii="標楷體" w:eastAsia="標楷體" w:hAnsi="標楷體" w:cs="Arial" w:hint="eastAsia"/>
          <w:sz w:val="28"/>
          <w:szCs w:val="28"/>
        </w:rPr>
        <w:t>得獎作品展期至111年2月底止。</w:t>
      </w:r>
    </w:p>
    <w:p w:rsid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（二）收件地址：</w:t>
      </w:r>
      <w:r w:rsidR="00D2144C">
        <w:rPr>
          <w:rFonts w:ascii="標楷體" w:eastAsia="標楷體" w:hAnsi="標楷體" w:cs="Arial"/>
          <w:kern w:val="0"/>
          <w:sz w:val="28"/>
          <w:szCs w:val="28"/>
        </w:rPr>
        <w:t>973花蓮縣吉安鄉慶豐村中山路三段477號，吉安鄉公所文化及觀光發展所（吉安好客藝術村）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D2144C" w:rsidRDefault="00F8032D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七</w:t>
      </w:r>
      <w:r w:rsidR="00D2144C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</w:t>
      </w:r>
      <w:r w:rsid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比賽規則</w:t>
      </w:r>
    </w:p>
    <w:p w:rsidR="00A10D3A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r w:rsidR="002E7429" w:rsidRPr="00BC33FF">
        <w:rPr>
          <w:rFonts w:ascii="標楷體" w:eastAsia="標楷體" w:hAnsi="標楷體" w:cs="Arial"/>
          <w:kern w:val="0"/>
          <w:sz w:val="28"/>
          <w:szCs w:val="28"/>
        </w:rPr>
        <w:t>每人</w:t>
      </w:r>
      <w:r w:rsidR="00A10D3A">
        <w:rPr>
          <w:rFonts w:ascii="標楷體" w:eastAsia="標楷體" w:hAnsi="標楷體" w:cs="Arial"/>
          <w:kern w:val="0"/>
          <w:sz w:val="28"/>
          <w:szCs w:val="28"/>
        </w:rPr>
        <w:t>限一件</w:t>
      </w:r>
      <w:r w:rsidR="002E7429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="00A10D3A">
        <w:rPr>
          <w:rFonts w:ascii="標楷體" w:eastAsia="標楷體" w:hAnsi="標楷體" w:cs="Arial"/>
          <w:kern w:val="0"/>
          <w:sz w:val="28"/>
          <w:szCs w:val="28"/>
        </w:rPr>
        <w:t>，不得共同創作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，如有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冒名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代筆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、抄襲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等情形，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喪失比賽資格</w:t>
      </w:r>
      <w:r w:rsidR="00A10D3A"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BC33FF" w:rsidRDefault="00550C65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/>
          <w:kern w:val="0"/>
          <w:sz w:val="28"/>
          <w:szCs w:val="28"/>
        </w:rPr>
        <w:t>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報名表</w:t>
      </w:r>
      <w:r w:rsidR="00050080">
        <w:rPr>
          <w:rFonts w:ascii="標楷體" w:eastAsia="標楷體" w:hAnsi="標楷體" w:cs="Arial"/>
          <w:kern w:val="0"/>
          <w:sz w:val="28"/>
          <w:szCs w:val="28"/>
        </w:rPr>
        <w:t>(附件一)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應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填妥各項項目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，</w:t>
      </w:r>
      <w:r w:rsidR="00762BAA" w:rsidRPr="00762BAA">
        <w:rPr>
          <w:rFonts w:ascii="標楷體" w:eastAsia="標楷體" w:hAnsi="標楷體" w:cs="Arial" w:hint="eastAsia"/>
          <w:kern w:val="0"/>
          <w:sz w:val="28"/>
          <w:szCs w:val="28"/>
        </w:rPr>
        <w:t>上聯交給主辦單位留存，下聯浮貼於作品</w:t>
      </w:r>
      <w:proofErr w:type="gramStart"/>
      <w:r w:rsidR="00762BAA" w:rsidRPr="00762BAA">
        <w:rPr>
          <w:rFonts w:ascii="標楷體" w:eastAsia="標楷體" w:hAnsi="標楷體" w:cs="Arial" w:hint="eastAsia"/>
          <w:kern w:val="0"/>
          <w:sz w:val="28"/>
          <w:szCs w:val="28"/>
        </w:rPr>
        <w:t>背面，</w:t>
      </w:r>
      <w:proofErr w:type="gramEnd"/>
      <w:r w:rsidR="00762BAA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不得在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正面簽名或作記號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（三）</w:t>
      </w:r>
      <w:r w:rsidR="00550C65">
        <w:rPr>
          <w:rFonts w:ascii="標楷體" w:eastAsia="標楷體" w:hAnsi="標楷體" w:cs="Arial"/>
          <w:kern w:val="0"/>
          <w:sz w:val="28"/>
          <w:szCs w:val="28"/>
        </w:rPr>
        <w:t>參賽作品</w:t>
      </w:r>
      <w:r w:rsidR="005E0E72">
        <w:rPr>
          <w:rFonts w:ascii="標楷體" w:eastAsia="標楷體" w:hAnsi="標楷體" w:cs="Arial" w:hint="eastAsia"/>
          <w:kern w:val="0"/>
          <w:sz w:val="28"/>
          <w:szCs w:val="28"/>
        </w:rPr>
        <w:t>於展出結束後通知領回</w:t>
      </w:r>
      <w:r w:rsidR="005E0E72" w:rsidRPr="005E0E72">
        <w:rPr>
          <w:rFonts w:ascii="標楷體" w:eastAsia="標楷體" w:hAnsi="標楷體" w:cs="Arial"/>
          <w:kern w:val="0"/>
          <w:sz w:val="28"/>
          <w:szCs w:val="28"/>
        </w:rPr>
        <w:t>，逾期一個月未</w:t>
      </w:r>
      <w:r w:rsidR="005E0E72" w:rsidRPr="005E0E72">
        <w:rPr>
          <w:rFonts w:ascii="標楷體" w:eastAsia="標楷體" w:hAnsi="標楷體"/>
          <w:kern w:val="0"/>
          <w:sz w:val="28"/>
          <w:szCs w:val="28"/>
        </w:rPr>
        <w:t>領回</w:t>
      </w:r>
      <w:r w:rsidR="005E0E72" w:rsidRPr="005E0E72">
        <w:rPr>
          <w:rFonts w:ascii="標楷體" w:eastAsia="標楷體" w:hAnsi="標楷體" w:cs="Arial"/>
          <w:kern w:val="0"/>
          <w:sz w:val="28"/>
          <w:szCs w:val="28"/>
        </w:rPr>
        <w:t>者，本</w:t>
      </w:r>
      <w:r w:rsidR="005E0E72">
        <w:rPr>
          <w:rFonts w:ascii="標楷體" w:eastAsia="標楷體" w:hAnsi="標楷體" w:cs="Arial"/>
          <w:kern w:val="0"/>
          <w:sz w:val="28"/>
          <w:szCs w:val="28"/>
        </w:rPr>
        <w:t>所</w:t>
      </w:r>
      <w:r w:rsidR="005E0E72" w:rsidRPr="005E0E72">
        <w:rPr>
          <w:rFonts w:ascii="標楷體" w:eastAsia="標楷體" w:hAnsi="標楷體" w:cs="Arial"/>
          <w:kern w:val="0"/>
          <w:sz w:val="28"/>
          <w:szCs w:val="28"/>
        </w:rPr>
        <w:t>不負保管之責。</w:t>
      </w:r>
    </w:p>
    <w:p w:rsidR="00032BB5" w:rsidRPr="00BC33FF" w:rsidRDefault="00032BB5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</w:p>
    <w:p w:rsidR="00BC33FF" w:rsidRPr="00550C65" w:rsidRDefault="00550C65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lastRenderedPageBreak/>
        <w:t>八</w:t>
      </w:r>
      <w:r w:rsidR="00BC33FF" w:rsidRP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 xml:space="preserve">、 </w:t>
      </w:r>
      <w:r w:rsidRP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評審及頒獎</w:t>
      </w:r>
    </w:p>
    <w:p w:rsidR="003746BB" w:rsidRDefault="006401E1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評分標準：</w:t>
      </w:r>
      <w:r w:rsidR="00C325F2">
        <w:rPr>
          <w:rFonts w:ascii="標楷體" w:eastAsia="標楷體" w:hAnsi="標楷體" w:cs="Arial" w:hint="eastAsia"/>
          <w:kern w:val="0"/>
          <w:sz w:val="28"/>
          <w:szCs w:val="28"/>
        </w:rPr>
        <w:t>主題</w:t>
      </w:r>
      <w:r w:rsidR="003746BB">
        <w:rPr>
          <w:rFonts w:ascii="標楷體" w:eastAsia="標楷體" w:hAnsi="標楷體" w:cs="Arial" w:hint="eastAsia"/>
          <w:kern w:val="0"/>
          <w:sz w:val="28"/>
          <w:szCs w:val="28"/>
        </w:rPr>
        <w:t>30%、構圖30%、</w:t>
      </w:r>
      <w:r w:rsidR="002E7429">
        <w:rPr>
          <w:rFonts w:ascii="標楷體" w:eastAsia="標楷體" w:hAnsi="標楷體" w:cs="Arial" w:hint="eastAsia"/>
          <w:kern w:val="0"/>
          <w:sz w:val="28"/>
          <w:szCs w:val="28"/>
        </w:rPr>
        <w:t>技巧</w:t>
      </w:r>
      <w:r w:rsidR="003746BB">
        <w:rPr>
          <w:rFonts w:ascii="標楷體" w:eastAsia="標楷體" w:hAnsi="標楷體" w:cs="Arial" w:hint="eastAsia"/>
          <w:kern w:val="0"/>
          <w:sz w:val="28"/>
          <w:szCs w:val="28"/>
        </w:rPr>
        <w:t>20%、完整性20%。</w:t>
      </w:r>
    </w:p>
    <w:p w:rsidR="006401E1" w:rsidRDefault="003746BB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/>
          <w:kern w:val="0"/>
          <w:sz w:val="28"/>
          <w:szCs w:val="28"/>
        </w:rPr>
        <w:t>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>
        <w:rPr>
          <w:rFonts w:ascii="標楷體" w:eastAsia="標楷體" w:hAnsi="標楷體" w:cs="Arial"/>
          <w:kern w:val="0"/>
          <w:sz w:val="28"/>
          <w:szCs w:val="28"/>
        </w:rPr>
        <w:t>優勝名次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公告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於</w:t>
      </w:r>
      <w:r w:rsidR="006401E1" w:rsidRPr="006401E1">
        <w:rPr>
          <w:rFonts w:ascii="標楷體" w:eastAsia="標楷體" w:hAnsi="標楷體" w:cs="Arial"/>
          <w:kern w:val="0"/>
          <w:sz w:val="28"/>
          <w:szCs w:val="28"/>
        </w:rPr>
        <w:t>吉安鄉公所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網站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與吉安好客藝術村</w:t>
      </w:r>
      <w:r w:rsidR="00F838A7" w:rsidRPr="00F838A7">
        <w:rPr>
          <w:rFonts w:ascii="標楷體" w:eastAsia="標楷體" w:hAnsi="標楷體" w:cs="Arial" w:hint="eastAsia"/>
          <w:kern w:val="0"/>
          <w:sz w:val="28"/>
          <w:szCs w:val="28"/>
        </w:rPr>
        <w:t>Facebook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粉絲專頁</w:t>
      </w:r>
      <w:r w:rsidR="005A73B3" w:rsidRPr="005A73B3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BC33FF" w:rsidRPr="00BC33FF" w:rsidRDefault="006401E1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三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得獎作品將於吉安好客藝術村吉野藝文館展出，並於開幕當日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頒獎。</w:t>
      </w:r>
    </w:p>
    <w:p w:rsidR="00BC33FF" w:rsidRPr="006401E1" w:rsidRDefault="00580FD0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6401E1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九</w:t>
      </w:r>
      <w:r w:rsidR="00BC33FF" w:rsidRPr="006401E1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</w:t>
      </w:r>
      <w:r w:rsidR="006401E1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獎勵方式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（一）各組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錄取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前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三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名</w:t>
      </w:r>
      <w:r w:rsidR="00FE7A25">
        <w:rPr>
          <w:rFonts w:ascii="標楷體" w:eastAsia="標楷體" w:hAnsi="標楷體" w:cs="Arial"/>
          <w:kern w:val="0"/>
          <w:sz w:val="28"/>
          <w:szCs w:val="28"/>
        </w:rPr>
        <w:t>各1位、優選5位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由主辦單位</w:t>
      </w:r>
      <w:r w:rsidR="00E07AB5">
        <w:rPr>
          <w:rFonts w:ascii="標楷體" w:eastAsia="標楷體" w:hAnsi="標楷體" w:cs="Arial" w:hint="eastAsia"/>
          <w:kern w:val="0"/>
          <w:sz w:val="28"/>
          <w:szCs w:val="28"/>
        </w:rPr>
        <w:t>擇日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公開</w:t>
      </w:r>
      <w:r w:rsidR="00E07AB5" w:rsidRPr="00BC33FF">
        <w:rPr>
          <w:rFonts w:ascii="標楷體" w:eastAsia="標楷體" w:hAnsi="標楷體" w:cs="Arial"/>
          <w:kern w:val="0"/>
          <w:sz w:val="28"/>
          <w:szCs w:val="28"/>
        </w:rPr>
        <w:t>表揚</w:t>
      </w:r>
      <w:r w:rsidR="00E07AB5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頒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發</w:t>
      </w:r>
      <w:r w:rsidR="00B37E9F">
        <w:rPr>
          <w:rFonts w:ascii="標楷體" w:eastAsia="標楷體" w:hAnsi="標楷體" w:cs="Arial" w:hint="eastAsia"/>
          <w:kern w:val="0"/>
          <w:sz w:val="28"/>
          <w:szCs w:val="28"/>
        </w:rPr>
        <w:t>花蓮縣政府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獎狀</w:t>
      </w:r>
      <w:r w:rsidR="00B37E9F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3746BB">
        <w:rPr>
          <w:rFonts w:ascii="標楷體" w:eastAsia="標楷體" w:hAnsi="標楷體" w:cs="Arial" w:hint="eastAsia"/>
          <w:kern w:val="0"/>
          <w:sz w:val="28"/>
          <w:szCs w:val="28"/>
        </w:rPr>
        <w:t>並由吉安鄉公所提供獎勵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各組第一名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647509">
        <w:rPr>
          <w:rFonts w:ascii="標楷體" w:eastAsia="標楷體" w:hAnsi="標楷體" w:cs="Arial"/>
          <w:kern w:val="0"/>
          <w:sz w:val="28"/>
          <w:szCs w:val="28"/>
        </w:rPr>
        <w:t>1</w:t>
      </w:r>
      <w:r w:rsidR="0029045A">
        <w:rPr>
          <w:rFonts w:ascii="標楷體" w:eastAsia="標楷體" w:hAnsi="標楷體" w:cs="Arial" w:hint="eastAsia"/>
          <w:kern w:val="0"/>
          <w:sz w:val="28"/>
          <w:szCs w:val="28"/>
        </w:rPr>
        <w:t>,</w:t>
      </w:r>
      <w:r w:rsidR="00053778">
        <w:rPr>
          <w:rFonts w:ascii="標楷體" w:eastAsia="標楷體" w:hAnsi="標楷體" w:cs="Arial"/>
          <w:kern w:val="0"/>
          <w:sz w:val="28"/>
          <w:szCs w:val="28"/>
        </w:rPr>
        <w:t>6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00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，第二名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EB1C1E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29045A">
        <w:rPr>
          <w:rFonts w:ascii="標楷體" w:eastAsia="標楷體" w:hAnsi="標楷體" w:cs="Arial" w:hint="eastAsia"/>
          <w:kern w:val="0"/>
          <w:sz w:val="28"/>
          <w:szCs w:val="28"/>
        </w:rPr>
        <w:t>,</w:t>
      </w:r>
      <w:r w:rsidR="00647509">
        <w:rPr>
          <w:rFonts w:ascii="標楷體" w:eastAsia="標楷體" w:hAnsi="標楷體" w:cs="Arial"/>
          <w:kern w:val="0"/>
          <w:sz w:val="28"/>
          <w:szCs w:val="28"/>
        </w:rPr>
        <w:t>2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00元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，第三名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647509">
        <w:rPr>
          <w:rFonts w:ascii="標楷體" w:eastAsia="標楷體" w:hAnsi="標楷體" w:cs="Arial"/>
          <w:kern w:val="0"/>
          <w:sz w:val="28"/>
          <w:szCs w:val="28"/>
        </w:rPr>
        <w:t>8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00元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，優選</w:t>
      </w:r>
      <w:r w:rsidR="00751CD5">
        <w:rPr>
          <w:rFonts w:ascii="標楷體" w:eastAsia="標楷體" w:hAnsi="標楷體" w:cs="Arial"/>
          <w:kern w:val="0"/>
          <w:sz w:val="28"/>
          <w:szCs w:val="28"/>
        </w:rPr>
        <w:t>各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647509">
        <w:rPr>
          <w:rFonts w:ascii="標楷體" w:eastAsia="標楷體" w:hAnsi="標楷體" w:cs="Arial"/>
          <w:kern w:val="0"/>
          <w:sz w:val="28"/>
          <w:szCs w:val="28"/>
        </w:rPr>
        <w:t>3</w:t>
      </w:r>
      <w:r w:rsidR="0029045A">
        <w:rPr>
          <w:rFonts w:ascii="標楷體" w:eastAsia="標楷體" w:hAnsi="標楷體" w:cs="Arial" w:hint="eastAsia"/>
          <w:kern w:val="0"/>
          <w:sz w:val="28"/>
          <w:szCs w:val="28"/>
        </w:rPr>
        <w:t>00元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（三）</w:t>
      </w:r>
      <w:r w:rsidR="00BE2483" w:rsidRPr="00BC33FF">
        <w:rPr>
          <w:rFonts w:ascii="標楷體" w:eastAsia="標楷體" w:hAnsi="標楷體" w:cs="Arial"/>
          <w:kern w:val="0"/>
          <w:sz w:val="28"/>
          <w:szCs w:val="28"/>
        </w:rPr>
        <w:t>獲得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各組前</w:t>
      </w:r>
      <w:r w:rsidR="00EB1C1E">
        <w:rPr>
          <w:rFonts w:ascii="標楷體" w:eastAsia="標楷體" w:hAnsi="標楷體" w:cs="Arial" w:hint="eastAsia"/>
          <w:kern w:val="0"/>
          <w:sz w:val="28"/>
          <w:szCs w:val="28"/>
        </w:rPr>
        <w:t>三名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="00BE2483" w:rsidRPr="00BC33FF">
        <w:rPr>
          <w:rFonts w:ascii="標楷體" w:eastAsia="標楷體" w:hAnsi="標楷體" w:cs="Arial"/>
          <w:kern w:val="0"/>
          <w:sz w:val="28"/>
          <w:szCs w:val="28"/>
        </w:rPr>
        <w:t>指導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老</w:t>
      </w:r>
      <w:r w:rsidR="00BE2483" w:rsidRPr="00BC33FF">
        <w:rPr>
          <w:rFonts w:ascii="標楷體" w:eastAsia="標楷體" w:hAnsi="標楷體" w:cs="Arial"/>
          <w:kern w:val="0"/>
          <w:sz w:val="28"/>
          <w:szCs w:val="28"/>
        </w:rPr>
        <w:t>師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，頒給獎狀公開表揚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；指導</w:t>
      </w:r>
      <w:r w:rsidR="00BE2483" w:rsidRPr="00BC33FF">
        <w:rPr>
          <w:rFonts w:ascii="標楷體" w:eastAsia="標楷體" w:hAnsi="標楷體" w:cs="Arial"/>
          <w:kern w:val="0"/>
          <w:sz w:val="28"/>
          <w:szCs w:val="28"/>
        </w:rPr>
        <w:t>獲</w:t>
      </w:r>
      <w:r w:rsidR="0084242C">
        <w:rPr>
          <w:rFonts w:ascii="標楷體" w:eastAsia="標楷體" w:hAnsi="標楷體" w:cs="Arial"/>
          <w:kern w:val="0"/>
          <w:sz w:val="28"/>
          <w:szCs w:val="28"/>
        </w:rPr>
        <w:t>第一名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之教師，</w:t>
      </w:r>
      <w:r w:rsidR="0084242C">
        <w:rPr>
          <w:rFonts w:ascii="標楷體" w:eastAsia="標楷體" w:hAnsi="標楷體" w:cs="Arial"/>
          <w:kern w:val="0"/>
          <w:sz w:val="28"/>
          <w:szCs w:val="28"/>
        </w:rPr>
        <w:t>得請學校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記</w:t>
      </w:r>
      <w:r w:rsidR="0084242C">
        <w:rPr>
          <w:rFonts w:ascii="標楷體" w:eastAsia="標楷體" w:hAnsi="標楷體" w:cs="Arial"/>
          <w:kern w:val="0"/>
          <w:sz w:val="28"/>
          <w:szCs w:val="28"/>
        </w:rPr>
        <w:t>嘉獎乙次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29045A" w:rsidRDefault="003723AC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29045A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十</w:t>
      </w:r>
      <w:r w:rsidR="00BC33FF" w:rsidRPr="0029045A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 xml:space="preserve">、 </w:t>
      </w:r>
      <w:r w:rsidR="0029045A" w:rsidRPr="0029045A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附則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（一）作品寄送請</w:t>
      </w:r>
      <w:r w:rsidR="005E5F48">
        <w:rPr>
          <w:rFonts w:ascii="標楷體" w:eastAsia="標楷體" w:hAnsi="標楷體" w:cs="Arial" w:hint="eastAsia"/>
          <w:kern w:val="0"/>
          <w:sz w:val="28"/>
          <w:szCs w:val="28"/>
        </w:rPr>
        <w:t>妥善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包裝，運送過程</w:t>
      </w:r>
      <w:r w:rsidR="003C6D4B">
        <w:rPr>
          <w:rFonts w:ascii="標楷體" w:eastAsia="標楷體" w:hAnsi="標楷體" w:cs="Arial"/>
          <w:kern w:val="0"/>
          <w:sz w:val="28"/>
          <w:szCs w:val="28"/>
        </w:rPr>
        <w:t>中如有損失請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自行負</w:t>
      </w:r>
      <w:r w:rsidR="005E5F48">
        <w:rPr>
          <w:rFonts w:ascii="標楷體" w:eastAsia="標楷體" w:hAnsi="標楷體" w:cs="Arial" w:hint="eastAsia"/>
          <w:kern w:val="0"/>
          <w:sz w:val="28"/>
          <w:szCs w:val="28"/>
        </w:rPr>
        <w:t>責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E07AB5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</w:t>
      </w:r>
      <w:r w:rsidR="00E07AB5" w:rsidRPr="00E07AB5">
        <w:rPr>
          <w:rFonts w:ascii="標楷體" w:eastAsia="標楷體" w:hAnsi="標楷體" w:cs="Arial" w:hint="eastAsia"/>
          <w:kern w:val="0"/>
          <w:sz w:val="28"/>
          <w:szCs w:val="28"/>
        </w:rPr>
        <w:t>得獎</w:t>
      </w:r>
      <w:r w:rsidR="00E07AB5" w:rsidRPr="00E07AB5">
        <w:rPr>
          <w:rFonts w:ascii="標楷體" w:eastAsia="標楷體" w:hAnsi="標楷體" w:cs="Arial"/>
          <w:kern w:val="0"/>
          <w:sz w:val="28"/>
          <w:szCs w:val="28"/>
        </w:rPr>
        <w:t>作品如有</w:t>
      </w:r>
      <w:r w:rsidR="0094780B">
        <w:rPr>
          <w:rFonts w:ascii="標楷體" w:eastAsia="標楷體" w:hAnsi="標楷體" w:cs="Arial" w:hint="eastAsia"/>
          <w:kern w:val="0"/>
          <w:sz w:val="28"/>
          <w:szCs w:val="28"/>
        </w:rPr>
        <w:t>冒名</w:t>
      </w:r>
      <w:r w:rsidR="0094780B" w:rsidRPr="00E07AB5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94780B">
        <w:rPr>
          <w:rFonts w:ascii="標楷體" w:eastAsia="標楷體" w:hAnsi="標楷體" w:cs="Arial" w:hint="eastAsia"/>
          <w:kern w:val="0"/>
          <w:sz w:val="28"/>
          <w:szCs w:val="28"/>
        </w:rPr>
        <w:t>代筆</w:t>
      </w:r>
      <w:r w:rsidR="00E07AB5" w:rsidRPr="00E07AB5">
        <w:rPr>
          <w:rFonts w:ascii="標楷體" w:eastAsia="標楷體" w:hAnsi="標楷體" w:cs="Arial"/>
          <w:kern w:val="0"/>
          <w:sz w:val="28"/>
          <w:szCs w:val="28"/>
        </w:rPr>
        <w:t>、抄襲或經檢舉曾參加任何公開比賽得獎或展出，查證屬實，一律取消資格，獎</w:t>
      </w:r>
      <w:r w:rsidR="00E07AB5" w:rsidRPr="00E07AB5">
        <w:rPr>
          <w:rFonts w:ascii="標楷體" w:eastAsia="標楷體" w:hAnsi="標楷體" w:cs="Arial" w:hint="eastAsia"/>
          <w:kern w:val="0"/>
          <w:sz w:val="28"/>
          <w:szCs w:val="28"/>
        </w:rPr>
        <w:t>項</w:t>
      </w:r>
      <w:r w:rsidR="00E07AB5" w:rsidRPr="00E07AB5">
        <w:rPr>
          <w:rFonts w:ascii="標楷體" w:eastAsia="標楷體" w:hAnsi="標楷體" w:cs="Arial"/>
          <w:kern w:val="0"/>
          <w:sz w:val="28"/>
          <w:szCs w:val="28"/>
        </w:rPr>
        <w:t>不予遞補。</w:t>
      </w:r>
    </w:p>
    <w:p w:rsidR="0094780B" w:rsidRDefault="0094780B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（三）</w:t>
      </w:r>
      <w:r w:rsidRPr="0094780B">
        <w:rPr>
          <w:rFonts w:ascii="標楷體" w:eastAsia="標楷體" w:hAnsi="標楷體" w:cs="Arial"/>
          <w:kern w:val="0"/>
          <w:sz w:val="28"/>
          <w:szCs w:val="28"/>
        </w:rPr>
        <w:t>得獎作品主辦單位可逕行使用於宣傳、發表、出版、佈置、展覽、刊登報章雜誌或印製書冊等，</w:t>
      </w:r>
      <w:proofErr w:type="gramStart"/>
      <w:r w:rsidRPr="0094780B">
        <w:rPr>
          <w:rFonts w:ascii="標楷體" w:eastAsia="標楷體" w:hAnsi="標楷體" w:cs="Arial"/>
          <w:kern w:val="0"/>
          <w:sz w:val="28"/>
          <w:szCs w:val="28"/>
        </w:rPr>
        <w:t>不</w:t>
      </w:r>
      <w:proofErr w:type="gramEnd"/>
      <w:r w:rsidRPr="0094780B">
        <w:rPr>
          <w:rFonts w:ascii="標楷體" w:eastAsia="標楷體" w:hAnsi="標楷體" w:cs="Arial"/>
          <w:kern w:val="0"/>
          <w:sz w:val="28"/>
          <w:szCs w:val="28"/>
        </w:rPr>
        <w:t>另給酬。</w:t>
      </w:r>
    </w:p>
    <w:p w:rsidR="0094780B" w:rsidRDefault="00F838A7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（四）</w:t>
      </w:r>
      <w:r w:rsidR="0094780B" w:rsidRPr="0094780B">
        <w:rPr>
          <w:rFonts w:ascii="標楷體" w:eastAsia="標楷體" w:hAnsi="標楷體" w:cs="Arial"/>
          <w:kern w:val="0"/>
          <w:sz w:val="28"/>
          <w:szCs w:val="28"/>
        </w:rPr>
        <w:t>得奬作品須依中華民國稅法規定繳納稅金，列入個人年度綜合所得稅申報。</w:t>
      </w:r>
    </w:p>
    <w:p w:rsidR="00F838A7" w:rsidRDefault="00F838A7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="00FE2005" w:rsidRPr="00F838A7">
        <w:rPr>
          <w:rFonts w:ascii="標楷體" w:eastAsia="標楷體" w:hAnsi="標楷體" w:cs="Arial"/>
          <w:kern w:val="0"/>
          <w:sz w:val="28"/>
          <w:szCs w:val="28"/>
        </w:rPr>
        <w:t>主辦單位保</w:t>
      </w:r>
      <w:r w:rsidR="00FE2005">
        <w:rPr>
          <w:rFonts w:ascii="標楷體" w:eastAsia="標楷體" w:hAnsi="標楷體" w:cs="Arial" w:hint="eastAsia"/>
          <w:kern w:val="0"/>
          <w:sz w:val="28"/>
          <w:szCs w:val="28"/>
        </w:rPr>
        <w:t>有</w:t>
      </w:r>
      <w:r w:rsidR="00FE2005" w:rsidRPr="00F838A7">
        <w:rPr>
          <w:rFonts w:ascii="標楷體" w:eastAsia="標楷體" w:hAnsi="標楷體" w:cs="Arial"/>
          <w:kern w:val="0"/>
          <w:sz w:val="28"/>
          <w:szCs w:val="28"/>
        </w:rPr>
        <w:t>此活動辦法之</w:t>
      </w:r>
      <w:r w:rsidR="00FE2005" w:rsidRPr="00F838A7">
        <w:rPr>
          <w:rFonts w:ascii="標楷體" w:eastAsia="標楷體" w:hAnsi="標楷體" w:cs="Arial" w:hint="eastAsia"/>
          <w:kern w:val="0"/>
          <w:sz w:val="28"/>
          <w:szCs w:val="28"/>
        </w:rPr>
        <w:t>解釋</w:t>
      </w:r>
      <w:r w:rsidRPr="00F838A7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Pr="00F838A7">
        <w:rPr>
          <w:rFonts w:ascii="標楷體" w:eastAsia="標楷體" w:hAnsi="標楷體" w:cs="Arial"/>
          <w:kern w:val="0"/>
          <w:sz w:val="28"/>
          <w:szCs w:val="28"/>
        </w:rPr>
        <w:t>修改、變更</w:t>
      </w:r>
      <w:r w:rsidRPr="00F838A7">
        <w:rPr>
          <w:rFonts w:ascii="標楷體" w:eastAsia="標楷體" w:hAnsi="標楷體" w:cs="Arial" w:hint="eastAsia"/>
          <w:kern w:val="0"/>
          <w:sz w:val="28"/>
          <w:szCs w:val="28"/>
        </w:rPr>
        <w:t>與</w:t>
      </w:r>
      <w:r w:rsidRPr="00F838A7">
        <w:rPr>
          <w:rFonts w:ascii="標楷體" w:eastAsia="標楷體" w:hAnsi="標楷體" w:cs="Arial"/>
          <w:kern w:val="0"/>
          <w:sz w:val="28"/>
          <w:szCs w:val="28"/>
        </w:rPr>
        <w:t>取消之權利，各項變更公告於</w:t>
      </w:r>
      <w:r w:rsidRPr="00F838A7">
        <w:rPr>
          <w:rFonts w:ascii="標楷體" w:eastAsia="標楷體" w:hAnsi="標楷體" w:cs="Arial" w:hint="eastAsia"/>
          <w:kern w:val="0"/>
          <w:sz w:val="28"/>
          <w:szCs w:val="28"/>
        </w:rPr>
        <w:t>吉安好客藝術村Facebook粉絲專頁</w:t>
      </w:r>
      <w:r w:rsidRPr="002F52E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1E01" w:rsidRDefault="005A73B3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六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Pr="005A73B3">
        <w:rPr>
          <w:rFonts w:ascii="標楷體" w:eastAsia="標楷體" w:hAnsi="標楷體" w:cs="Arial"/>
          <w:kern w:val="0"/>
          <w:sz w:val="28"/>
          <w:szCs w:val="28"/>
        </w:rPr>
        <w:t>若對活動有任何疑問，可洽詢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吉安鄉公所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文化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及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觀光發展所</w:t>
      </w:r>
      <w:r w:rsidRPr="005A73B3">
        <w:rPr>
          <w:rFonts w:ascii="標楷體" w:eastAsia="標楷體" w:hAnsi="標楷體" w:cs="Arial"/>
          <w:kern w:val="0"/>
          <w:sz w:val="28"/>
          <w:szCs w:val="28"/>
        </w:rPr>
        <w:t>，聯絡電話：0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3-8542993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，或洽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吉安好客藝術村Facebook粉絲專頁</w:t>
      </w:r>
      <w:hyperlink r:id="rId8" w:history="1">
        <w:r w:rsidRPr="005A73B3">
          <w:rPr>
            <w:rFonts w:cs="Arial"/>
            <w:kern w:val="0"/>
            <w:sz w:val="28"/>
            <w:szCs w:val="28"/>
          </w:rPr>
          <w:t>https://www.facebook.com/JianHakka/</w:t>
        </w:r>
      </w:hyperlink>
      <w:r w:rsidRPr="002F52E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F0297" w:rsidRPr="002F52E5" w:rsidRDefault="00D61E01" w:rsidP="000F0297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</w:p>
    <w:p w:rsidR="00D61E01" w:rsidRPr="00E2420B" w:rsidRDefault="00CF3475" w:rsidP="00034686">
      <w:pPr>
        <w:widowControl/>
        <w:shd w:val="clear" w:color="auto" w:fill="FFFFFF"/>
        <w:adjustRightInd w:val="0"/>
        <w:snapToGrid w:val="0"/>
        <w:spacing w:afterLines="50"/>
        <w:jc w:val="center"/>
        <w:textAlignment w:val="baseline"/>
        <w:outlineLvl w:val="1"/>
        <w:rPr>
          <w:rFonts w:ascii="標楷體" w:eastAsia="標楷體" w:hAnsi="標楷體" w:cs="Arial"/>
          <w:b/>
          <w:color w:val="444444"/>
          <w:spacing w:val="-9"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noProof/>
          <w:color w:val="444444"/>
          <w:spacing w:val="-9"/>
          <w:kern w:val="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3.9pt;margin-top:-25.2pt;width:66.85pt;height:25.2pt;z-index:251660288;mso-height-percent:200;mso-height-percent:200;mso-width-relative:margin;mso-height-relative:margin" stroked="f">
            <v:textbox style="mso-fit-shape-to-text:t">
              <w:txbxContent>
                <w:p w:rsidR="0050643B" w:rsidRPr="00C85016" w:rsidRDefault="0050643B">
                  <w:pPr>
                    <w:rPr>
                      <w:rFonts w:ascii="標楷體" w:eastAsia="標楷體" w:hAnsi="標楷體"/>
                      <w:shd w:val="pct15" w:color="auto" w:fill="FFFFFF"/>
                    </w:rPr>
                  </w:pPr>
                  <w:r w:rsidRPr="00C85016">
                    <w:rPr>
                      <w:rFonts w:ascii="標楷體" w:eastAsia="標楷體" w:hAnsi="標楷體"/>
                      <w:shd w:val="pct15" w:color="auto" w:fill="FFFFFF"/>
                    </w:rPr>
                    <w:t>附件一</w:t>
                  </w:r>
                </w:p>
              </w:txbxContent>
            </v:textbox>
          </v:shape>
        </w:pict>
      </w:r>
      <w:r w:rsidR="00D61E01"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花蓮縣吉安鄉公所</w:t>
      </w:r>
      <w:r w:rsidR="002654F0"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「</w:t>
      </w:r>
      <w:proofErr w:type="gramStart"/>
      <w:r w:rsidR="002E267F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繽紛吉</w:t>
      </w:r>
      <w:proofErr w:type="gramEnd"/>
      <w:r w:rsidR="002E267F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安</w:t>
      </w:r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 xml:space="preserve"> </w:t>
      </w:r>
      <w:proofErr w:type="gramStart"/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吉虎慶豐</w:t>
      </w:r>
      <w:proofErr w:type="gramEnd"/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年</w:t>
      </w:r>
      <w:r w:rsidR="002654F0"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」</w:t>
      </w:r>
      <w:r w:rsidR="004B3C9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繪畫</w:t>
      </w:r>
      <w:r w:rsidR="00D61E01"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比賽</w:t>
      </w:r>
      <w:r w:rsidR="001D041D"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報名表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544"/>
        <w:gridCol w:w="1417"/>
        <w:gridCol w:w="3686"/>
      </w:tblGrid>
      <w:tr w:rsidR="001877AF" w:rsidRPr="001D041D" w:rsidTr="002E782A">
        <w:trPr>
          <w:trHeight w:val="820"/>
        </w:trPr>
        <w:tc>
          <w:tcPr>
            <w:tcW w:w="1418" w:type="dxa"/>
            <w:vAlign w:val="center"/>
          </w:tcPr>
          <w:p w:rsidR="001877AF" w:rsidRPr="001D041D" w:rsidRDefault="001877AF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877AF" w:rsidRPr="001D041D" w:rsidRDefault="001877AF" w:rsidP="00386025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AF" w:rsidRPr="001D041D" w:rsidRDefault="001877AF" w:rsidP="001877AF">
            <w:pPr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作品編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77AF" w:rsidRPr="001877AF" w:rsidRDefault="001877AF" w:rsidP="001877AF">
            <w:pPr>
              <w:topLinePunct/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877A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877AF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  <w:r w:rsidRPr="001877A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01510" w:rsidRPr="001D041D" w:rsidTr="00032BB5">
        <w:trPr>
          <w:trHeight w:val="70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1510" w:rsidRPr="001D041D" w:rsidRDefault="001877AF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01510" w:rsidRPr="001D041D" w:rsidRDefault="00601510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1510" w:rsidRPr="001D041D" w:rsidRDefault="00601510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01510" w:rsidRPr="001D041D" w:rsidRDefault="00601510" w:rsidP="00386025">
            <w:pPr>
              <w:topLinePunct/>
              <w:adjustRightInd w:val="0"/>
              <w:snapToGrid w:val="0"/>
              <w:spacing w:line="24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032BB5">
        <w:trPr>
          <w:trHeight w:val="69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8" w:rsidRPr="001D041D" w:rsidRDefault="001F5846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DD7898" w:rsidRPr="001D041D" w:rsidRDefault="001F5846" w:rsidP="001F5846">
            <w:pPr>
              <w:topLinePunct/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作媒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材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240" w:lineRule="exact"/>
              <w:ind w:left="420" w:hangingChars="150" w:hanging="4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032BB5">
        <w:trPr>
          <w:trHeight w:val="1258"/>
        </w:trPr>
        <w:tc>
          <w:tcPr>
            <w:tcW w:w="1418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(請打</w:t>
            </w:r>
            <w:proofErr w:type="gramStart"/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right w:val="single" w:sz="4" w:space="0" w:color="FFFFFF" w:themeColor="background1"/>
            </w:tcBorders>
            <w:vAlign w:val="center"/>
          </w:tcPr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</w:t>
            </w:r>
            <w:proofErr w:type="gramStart"/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幼齡組</w:t>
            </w:r>
            <w:proofErr w:type="gramEnd"/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（學齡前幼兒）</w:t>
            </w:r>
          </w:p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B.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C.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D.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5103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E.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F.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G.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</w:p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）</w:t>
            </w:r>
          </w:p>
        </w:tc>
      </w:tr>
      <w:tr w:rsidR="00DD7898" w:rsidRPr="001D041D" w:rsidTr="00032BB5">
        <w:trPr>
          <w:trHeight w:val="698"/>
        </w:trPr>
        <w:tc>
          <w:tcPr>
            <w:tcW w:w="1418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聯絡電話/手機</w:t>
            </w:r>
          </w:p>
        </w:tc>
        <w:tc>
          <w:tcPr>
            <w:tcW w:w="3544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032BB5">
        <w:trPr>
          <w:trHeight w:val="695"/>
        </w:trPr>
        <w:tc>
          <w:tcPr>
            <w:tcW w:w="1418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032BB5">
        <w:trPr>
          <w:trHeight w:val="705"/>
        </w:trPr>
        <w:tc>
          <w:tcPr>
            <w:tcW w:w="1418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D22C4C">
        <w:trPr>
          <w:trHeight w:val="1979"/>
        </w:trPr>
        <w:tc>
          <w:tcPr>
            <w:tcW w:w="1418" w:type="dxa"/>
            <w:vAlign w:val="center"/>
          </w:tcPr>
          <w:p w:rsidR="00DD7898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作品簡介</w:t>
            </w:r>
          </w:p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2005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7898" w:rsidRPr="00CF18B3" w:rsidRDefault="00BA26F4" w:rsidP="00034686">
      <w:pPr>
        <w:topLinePunct/>
        <w:spacing w:afterLines="50" w:line="420" w:lineRule="exact"/>
        <w:ind w:leftChars="-295" w:left="2459" w:rightChars="-201" w:right="-482" w:hangingChars="1131" w:hanging="3167"/>
        <w:jc w:val="center"/>
        <w:rPr>
          <w:rFonts w:ascii="標楷體" w:eastAsia="標楷體" w:hAnsi="標楷體"/>
          <w:sz w:val="28"/>
          <w:szCs w:val="28"/>
        </w:rPr>
      </w:pPr>
      <w:r w:rsidRPr="00CF18B3">
        <w:rPr>
          <w:rFonts w:ascii="標楷體" w:eastAsia="標楷體" w:hAnsi="標楷體" w:hint="eastAsia"/>
          <w:sz w:val="28"/>
          <w:szCs w:val="28"/>
        </w:rPr>
        <w:t>(</w:t>
      </w:r>
      <w:bookmarkStart w:id="2" w:name="_Hlk90245892"/>
      <w:r w:rsidR="00DD7898">
        <w:rPr>
          <w:rFonts w:ascii="標楷體" w:eastAsia="標楷體" w:hAnsi="標楷體" w:hint="eastAsia"/>
          <w:sz w:val="28"/>
          <w:szCs w:val="28"/>
        </w:rPr>
        <w:t>上聯交給主辦單位留存</w:t>
      </w:r>
      <w:r w:rsidR="00E2420B">
        <w:rPr>
          <w:rFonts w:ascii="標楷體" w:eastAsia="標楷體" w:hAnsi="標楷體" w:hint="eastAsia"/>
          <w:sz w:val="28"/>
          <w:szCs w:val="28"/>
        </w:rPr>
        <w:t>，下聯</w:t>
      </w:r>
      <w:r w:rsidR="00E2420B" w:rsidRPr="00CF18B3">
        <w:rPr>
          <w:rFonts w:ascii="標楷體" w:eastAsia="標楷體" w:hAnsi="標楷體" w:hint="eastAsia"/>
          <w:sz w:val="28"/>
          <w:szCs w:val="28"/>
        </w:rPr>
        <w:t>浮貼於作品</w:t>
      </w:r>
      <w:proofErr w:type="gramStart"/>
      <w:r w:rsidR="00E2420B" w:rsidRPr="00CF18B3">
        <w:rPr>
          <w:rFonts w:ascii="標楷體" w:eastAsia="標楷體" w:hAnsi="標楷體" w:hint="eastAsia"/>
          <w:sz w:val="28"/>
          <w:szCs w:val="28"/>
        </w:rPr>
        <w:t>背面</w:t>
      </w:r>
      <w:r w:rsidR="00E2420B">
        <w:rPr>
          <w:rFonts w:ascii="標楷體" w:eastAsia="標楷體" w:hAnsi="標楷體" w:hint="eastAsia"/>
          <w:sz w:val="28"/>
          <w:szCs w:val="28"/>
        </w:rPr>
        <w:t>，</w:t>
      </w:r>
      <w:bookmarkEnd w:id="2"/>
      <w:proofErr w:type="gramEnd"/>
      <w:r w:rsidR="00E2420B">
        <w:rPr>
          <w:rFonts w:ascii="標楷體" w:eastAsia="標楷體" w:hAnsi="標楷體" w:hint="eastAsia"/>
          <w:sz w:val="28"/>
          <w:szCs w:val="28"/>
        </w:rPr>
        <w:t>正面</w:t>
      </w:r>
      <w:r w:rsidR="003D0C88">
        <w:rPr>
          <w:rFonts w:ascii="標楷體" w:eastAsia="標楷體" w:hAnsi="標楷體" w:hint="eastAsia"/>
          <w:sz w:val="28"/>
          <w:szCs w:val="28"/>
        </w:rPr>
        <w:t>不得</w:t>
      </w:r>
      <w:r w:rsidR="00E2420B">
        <w:rPr>
          <w:rFonts w:ascii="標楷體" w:eastAsia="標楷體" w:hAnsi="標楷體" w:hint="eastAsia"/>
          <w:sz w:val="28"/>
          <w:szCs w:val="28"/>
        </w:rPr>
        <w:t>簽名或作記號</w:t>
      </w:r>
      <w:r w:rsidRPr="00CF18B3">
        <w:rPr>
          <w:rFonts w:ascii="標楷體" w:eastAsia="標楷體" w:hAnsi="標楷體" w:hint="eastAsia"/>
          <w:sz w:val="28"/>
          <w:szCs w:val="28"/>
        </w:rPr>
        <w:t>)</w:t>
      </w:r>
    </w:p>
    <w:p w:rsidR="002344B7" w:rsidRDefault="002344B7" w:rsidP="00B63C23">
      <w:pPr>
        <w:widowControl/>
        <w:adjustRightInd w:val="0"/>
        <w:snapToGrid w:val="0"/>
        <w:ind w:leftChars="-295" w:left="-708" w:rightChars="-319" w:right="-766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--------------</w:t>
      </w:r>
      <w:r w:rsidR="00E2420B">
        <w:rPr>
          <w:rFonts w:ascii="標楷體" w:eastAsia="標楷體" w:hAnsi="標楷體" w:cs="新細明體" w:hint="eastAsia"/>
          <w:kern w:val="0"/>
          <w:sz w:val="28"/>
          <w:szCs w:val="28"/>
        </w:rPr>
        <w:t>-----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------切------割------線------</w:t>
      </w:r>
      <w:r w:rsidR="00E2420B">
        <w:rPr>
          <w:rFonts w:ascii="標楷體" w:eastAsia="標楷體" w:hAnsi="標楷體" w:cs="新細明體" w:hint="eastAsia"/>
          <w:kern w:val="0"/>
          <w:sz w:val="28"/>
          <w:szCs w:val="28"/>
        </w:rPr>
        <w:t>-----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--------------</w:t>
      </w:r>
    </w:p>
    <w:p w:rsidR="002344B7" w:rsidRPr="00E2420B" w:rsidRDefault="002344B7" w:rsidP="00034686">
      <w:pPr>
        <w:widowControl/>
        <w:shd w:val="clear" w:color="auto" w:fill="FFFFFF"/>
        <w:adjustRightInd w:val="0"/>
        <w:snapToGrid w:val="0"/>
        <w:spacing w:beforeLines="50" w:afterLines="50"/>
        <w:jc w:val="center"/>
        <w:textAlignment w:val="baseline"/>
        <w:outlineLvl w:val="1"/>
        <w:rPr>
          <w:rFonts w:ascii="標楷體" w:eastAsia="標楷體" w:hAnsi="標楷體" w:cs="Arial"/>
          <w:b/>
          <w:color w:val="444444"/>
          <w:spacing w:val="-9"/>
          <w:kern w:val="0"/>
          <w:sz w:val="32"/>
          <w:szCs w:val="32"/>
        </w:rPr>
      </w:pPr>
      <w:r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花蓮縣吉安鄉公所「</w:t>
      </w:r>
      <w:r w:rsidR="002E267F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繽紛吉安</w:t>
      </w:r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 xml:space="preserve"> 吉虎慶豐年</w:t>
      </w:r>
      <w:r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」</w:t>
      </w:r>
      <w:r w:rsidR="004B3C9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繪畫</w:t>
      </w:r>
      <w:r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比賽報名表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7"/>
        <w:gridCol w:w="3581"/>
        <w:gridCol w:w="1417"/>
        <w:gridCol w:w="3686"/>
      </w:tblGrid>
      <w:tr w:rsidR="00E2420B" w:rsidRPr="001D041D" w:rsidTr="00FE2005">
        <w:trPr>
          <w:trHeight w:val="927"/>
        </w:trPr>
        <w:tc>
          <w:tcPr>
            <w:tcW w:w="1347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81" w:type="dxa"/>
            <w:tcBorders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作品編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420B" w:rsidRPr="001877AF" w:rsidRDefault="00E2420B" w:rsidP="00840EC8">
            <w:pPr>
              <w:topLinePunct/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877A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877AF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  <w:r w:rsidRPr="001877A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2420B" w:rsidRPr="001D041D" w:rsidTr="00FE2005">
        <w:trPr>
          <w:trHeight w:val="854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24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20B" w:rsidRPr="001D041D" w:rsidTr="00032BB5">
        <w:trPr>
          <w:trHeight w:val="1276"/>
        </w:trPr>
        <w:tc>
          <w:tcPr>
            <w:tcW w:w="1347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(請打</w:t>
            </w:r>
            <w:proofErr w:type="gramStart"/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581" w:type="dxa"/>
            <w:tcBorders>
              <w:right w:val="single" w:sz="4" w:space="0" w:color="FFFFFF" w:themeColor="background1"/>
            </w:tcBorders>
            <w:vAlign w:val="center"/>
          </w:tcPr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</w:t>
            </w:r>
            <w:proofErr w:type="gramStart"/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幼齡組</w:t>
            </w:r>
            <w:proofErr w:type="gramEnd"/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（學齡前幼兒）</w:t>
            </w:r>
          </w:p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B.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C.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D.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5103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E.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F.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G.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</w:p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）</w:t>
            </w:r>
          </w:p>
        </w:tc>
      </w:tr>
      <w:tr w:rsidR="00E2420B" w:rsidRPr="001D041D" w:rsidTr="00D22C4C">
        <w:trPr>
          <w:trHeight w:val="956"/>
        </w:trPr>
        <w:tc>
          <w:tcPr>
            <w:tcW w:w="1347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684" w:type="dxa"/>
            <w:gridSpan w:val="3"/>
            <w:tcBorders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5846" w:rsidRPr="00D22C4C" w:rsidRDefault="001F5846" w:rsidP="00D22C4C">
      <w:pPr>
        <w:topLinePunct/>
        <w:spacing w:line="120" w:lineRule="atLeast"/>
        <w:rPr>
          <w:rFonts w:ascii="標楷體" w:eastAsia="標楷體" w:hAnsi="標楷體"/>
          <w:sz w:val="16"/>
          <w:szCs w:val="16"/>
        </w:rPr>
      </w:pPr>
    </w:p>
    <w:sectPr w:rsidR="001F5846" w:rsidRPr="00D22C4C" w:rsidSect="002E782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EA" w:rsidRDefault="004B07EA" w:rsidP="000E5FAB">
      <w:r>
        <w:separator/>
      </w:r>
    </w:p>
  </w:endnote>
  <w:endnote w:type="continuationSeparator" w:id="0">
    <w:p w:rsidR="004B07EA" w:rsidRDefault="004B07EA" w:rsidP="000E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EA" w:rsidRDefault="004B07EA" w:rsidP="000E5FAB">
      <w:r>
        <w:separator/>
      </w:r>
    </w:p>
  </w:footnote>
  <w:footnote w:type="continuationSeparator" w:id="0">
    <w:p w:rsidR="004B07EA" w:rsidRDefault="004B07EA" w:rsidP="000E5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995"/>
    <w:multiLevelType w:val="hybridMultilevel"/>
    <w:tmpl w:val="29282F30"/>
    <w:lvl w:ilvl="0" w:tplc="065EC2F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826111F"/>
    <w:multiLevelType w:val="hybridMultilevel"/>
    <w:tmpl w:val="D6B20250"/>
    <w:lvl w:ilvl="0" w:tplc="2C38D4F8">
      <w:start w:val="1"/>
      <w:numFmt w:val="decimal"/>
      <w:lvlText w:val="%1."/>
      <w:lvlJc w:val="left"/>
      <w:pPr>
        <w:ind w:left="420" w:hanging="42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3FF"/>
    <w:rsid w:val="00032BB5"/>
    <w:rsid w:val="00034686"/>
    <w:rsid w:val="00050080"/>
    <w:rsid w:val="00053778"/>
    <w:rsid w:val="0009286A"/>
    <w:rsid w:val="000A18B3"/>
    <w:rsid w:val="000A53BF"/>
    <w:rsid w:val="000E5FAB"/>
    <w:rsid w:val="000F0297"/>
    <w:rsid w:val="001265AB"/>
    <w:rsid w:val="001703D0"/>
    <w:rsid w:val="00180D98"/>
    <w:rsid w:val="00181BFF"/>
    <w:rsid w:val="001877AF"/>
    <w:rsid w:val="001C38C9"/>
    <w:rsid w:val="001D041D"/>
    <w:rsid w:val="001F2185"/>
    <w:rsid w:val="001F5846"/>
    <w:rsid w:val="00231F17"/>
    <w:rsid w:val="002344B7"/>
    <w:rsid w:val="002654F0"/>
    <w:rsid w:val="0029045A"/>
    <w:rsid w:val="002A67CA"/>
    <w:rsid w:val="002E267F"/>
    <w:rsid w:val="002E2D61"/>
    <w:rsid w:val="002E7429"/>
    <w:rsid w:val="002E782A"/>
    <w:rsid w:val="0030393D"/>
    <w:rsid w:val="003649C3"/>
    <w:rsid w:val="003723AC"/>
    <w:rsid w:val="003746BB"/>
    <w:rsid w:val="00386025"/>
    <w:rsid w:val="003C6D4B"/>
    <w:rsid w:val="003D0C88"/>
    <w:rsid w:val="003D286F"/>
    <w:rsid w:val="003D2C4F"/>
    <w:rsid w:val="00401AFE"/>
    <w:rsid w:val="0046131B"/>
    <w:rsid w:val="004A7440"/>
    <w:rsid w:val="004B07EA"/>
    <w:rsid w:val="004B3C9A"/>
    <w:rsid w:val="004C3D80"/>
    <w:rsid w:val="0050643B"/>
    <w:rsid w:val="00512394"/>
    <w:rsid w:val="00550C65"/>
    <w:rsid w:val="005560AA"/>
    <w:rsid w:val="00580FD0"/>
    <w:rsid w:val="005A53B3"/>
    <w:rsid w:val="005A73B3"/>
    <w:rsid w:val="005B1F12"/>
    <w:rsid w:val="005B6930"/>
    <w:rsid w:val="005E0E72"/>
    <w:rsid w:val="005E5F48"/>
    <w:rsid w:val="005F471E"/>
    <w:rsid w:val="00601510"/>
    <w:rsid w:val="0061112B"/>
    <w:rsid w:val="006209D0"/>
    <w:rsid w:val="00621843"/>
    <w:rsid w:val="006352DE"/>
    <w:rsid w:val="006401E1"/>
    <w:rsid w:val="00647509"/>
    <w:rsid w:val="00660EE3"/>
    <w:rsid w:val="00685E22"/>
    <w:rsid w:val="00687321"/>
    <w:rsid w:val="006B4253"/>
    <w:rsid w:val="006D3305"/>
    <w:rsid w:val="006E7EB3"/>
    <w:rsid w:val="00717384"/>
    <w:rsid w:val="00751CD5"/>
    <w:rsid w:val="00762BAA"/>
    <w:rsid w:val="00772917"/>
    <w:rsid w:val="007B0A73"/>
    <w:rsid w:val="007B39B1"/>
    <w:rsid w:val="007F4F8A"/>
    <w:rsid w:val="00813FD6"/>
    <w:rsid w:val="0084242C"/>
    <w:rsid w:val="008E6113"/>
    <w:rsid w:val="008F7AA1"/>
    <w:rsid w:val="009207F0"/>
    <w:rsid w:val="009305F9"/>
    <w:rsid w:val="00930D72"/>
    <w:rsid w:val="0094780B"/>
    <w:rsid w:val="009970B7"/>
    <w:rsid w:val="009A6B8C"/>
    <w:rsid w:val="009E0B17"/>
    <w:rsid w:val="009F327A"/>
    <w:rsid w:val="00A10D3A"/>
    <w:rsid w:val="00A34947"/>
    <w:rsid w:val="00A35013"/>
    <w:rsid w:val="00A3514D"/>
    <w:rsid w:val="00A4443C"/>
    <w:rsid w:val="00A628C8"/>
    <w:rsid w:val="00AB437C"/>
    <w:rsid w:val="00AC120F"/>
    <w:rsid w:val="00B02A1C"/>
    <w:rsid w:val="00B34FE7"/>
    <w:rsid w:val="00B37E9F"/>
    <w:rsid w:val="00B63C23"/>
    <w:rsid w:val="00BA26F4"/>
    <w:rsid w:val="00BC33FF"/>
    <w:rsid w:val="00BE2483"/>
    <w:rsid w:val="00BF538A"/>
    <w:rsid w:val="00C17E60"/>
    <w:rsid w:val="00C325F2"/>
    <w:rsid w:val="00C507AF"/>
    <w:rsid w:val="00C85016"/>
    <w:rsid w:val="00CA4618"/>
    <w:rsid w:val="00CE4FAB"/>
    <w:rsid w:val="00CF18B3"/>
    <w:rsid w:val="00CF3475"/>
    <w:rsid w:val="00CF3B9F"/>
    <w:rsid w:val="00D2144C"/>
    <w:rsid w:val="00D22C4C"/>
    <w:rsid w:val="00D60CAE"/>
    <w:rsid w:val="00D61E01"/>
    <w:rsid w:val="00D7113D"/>
    <w:rsid w:val="00D7724D"/>
    <w:rsid w:val="00DD7898"/>
    <w:rsid w:val="00E07AB5"/>
    <w:rsid w:val="00E2420B"/>
    <w:rsid w:val="00E66729"/>
    <w:rsid w:val="00E94A13"/>
    <w:rsid w:val="00EA7394"/>
    <w:rsid w:val="00EB1C1E"/>
    <w:rsid w:val="00F052CF"/>
    <w:rsid w:val="00F25A1B"/>
    <w:rsid w:val="00F8032D"/>
    <w:rsid w:val="00F838A7"/>
    <w:rsid w:val="00F94958"/>
    <w:rsid w:val="00FA3A0C"/>
    <w:rsid w:val="00FE2005"/>
    <w:rsid w:val="00FE7A25"/>
    <w:rsid w:val="00FF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C9"/>
    <w:pPr>
      <w:widowControl w:val="0"/>
    </w:pPr>
  </w:style>
  <w:style w:type="paragraph" w:styleId="2">
    <w:name w:val="heading 2"/>
    <w:basedOn w:val="a"/>
    <w:link w:val="20"/>
    <w:uiPriority w:val="9"/>
    <w:qFormat/>
    <w:rsid w:val="00BC33F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C33F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C33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C33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5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5FAB"/>
    <w:rPr>
      <w:sz w:val="20"/>
      <w:szCs w:val="20"/>
    </w:rPr>
  </w:style>
  <w:style w:type="table" w:styleId="a8">
    <w:name w:val="Table Grid"/>
    <w:basedOn w:val="a1"/>
    <w:uiPriority w:val="59"/>
    <w:rsid w:val="000E5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6930"/>
    <w:pPr>
      <w:ind w:leftChars="200" w:left="480"/>
    </w:pPr>
  </w:style>
  <w:style w:type="character" w:styleId="aa">
    <w:name w:val="Emphasis"/>
    <w:basedOn w:val="a0"/>
    <w:uiPriority w:val="20"/>
    <w:qFormat/>
    <w:rsid w:val="005E0E7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06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6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ianHak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953A-D84C-409B-82B9-4908F8AB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2022-01-20T02:28:00Z</cp:lastPrinted>
  <dcterms:created xsi:type="dcterms:W3CDTF">2022-01-13T00:08:00Z</dcterms:created>
  <dcterms:modified xsi:type="dcterms:W3CDTF">2022-01-20T02:42:00Z</dcterms:modified>
</cp:coreProperties>
</file>