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112D" w14:textId="67DA5C61" w:rsidR="00114E00" w:rsidRDefault="00114E00" w:rsidP="006C501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臺東縣池上鄉</w:t>
      </w:r>
      <w:r w:rsidR="00F420A4">
        <w:rPr>
          <w:rFonts w:hint="eastAsia"/>
          <w:sz w:val="28"/>
          <w:szCs w:val="28"/>
        </w:rPr>
        <w:t>公有館舍使用管理規約</w:t>
      </w:r>
      <w:r>
        <w:rPr>
          <w:rFonts w:hint="eastAsia"/>
          <w:sz w:val="28"/>
          <w:szCs w:val="28"/>
        </w:rPr>
        <w:t>修正總說明</w:t>
      </w:r>
    </w:p>
    <w:p w14:paraId="213CE987" w14:textId="4EFFD620" w:rsidR="006C5017" w:rsidRDefault="006C5017" w:rsidP="006C50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F420A4">
        <w:rPr>
          <w:sz w:val="28"/>
          <w:szCs w:val="28"/>
        </w:rPr>
        <w:t>12</w:t>
      </w:r>
      <w:r>
        <w:rPr>
          <w:sz w:val="28"/>
          <w:szCs w:val="28"/>
        </w:rPr>
        <w:t>年</w:t>
      </w:r>
      <w:r w:rsidR="004356FF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</w:p>
    <w:p w14:paraId="38D7B563" w14:textId="1F35C306" w:rsidR="006C5017" w:rsidRDefault="006C5017" w:rsidP="00D4590F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原臺東縣池上鄉</w:t>
      </w:r>
      <w:r w:rsidR="00F420A4">
        <w:rPr>
          <w:rFonts w:hint="eastAsia"/>
          <w:sz w:val="28"/>
          <w:szCs w:val="28"/>
        </w:rPr>
        <w:t>公有館舍使用管理規約</w:t>
      </w:r>
      <w:r>
        <w:rPr>
          <w:rFonts w:hint="eastAsia"/>
          <w:sz w:val="28"/>
          <w:szCs w:val="28"/>
        </w:rPr>
        <w:t>於</w:t>
      </w:r>
      <w:r>
        <w:rPr>
          <w:sz w:val="28"/>
          <w:szCs w:val="28"/>
        </w:rPr>
        <w:t>10</w:t>
      </w:r>
      <w:r w:rsidR="00F420A4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F420A4"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月</w:t>
      </w:r>
      <w:r w:rsidR="00F420A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F420A4">
        <w:rPr>
          <w:rFonts w:hint="eastAsia"/>
          <w:sz w:val="28"/>
          <w:szCs w:val="28"/>
        </w:rPr>
        <w:t>以池鄉秘字第1</w:t>
      </w:r>
      <w:r w:rsidR="00F420A4">
        <w:rPr>
          <w:sz w:val="28"/>
          <w:szCs w:val="28"/>
        </w:rPr>
        <w:t>040006855</w:t>
      </w:r>
      <w:r w:rsidR="00F420A4">
        <w:rPr>
          <w:rFonts w:hint="eastAsia"/>
          <w:sz w:val="28"/>
          <w:szCs w:val="28"/>
        </w:rPr>
        <w:t>號函發</w:t>
      </w:r>
      <w:r>
        <w:rPr>
          <w:rFonts w:hint="eastAsia"/>
          <w:sz w:val="28"/>
          <w:szCs w:val="28"/>
        </w:rPr>
        <w:t>公布施行，</w:t>
      </w:r>
      <w:r w:rsidR="00F420A4">
        <w:rPr>
          <w:rFonts w:hint="eastAsia"/>
          <w:sz w:val="28"/>
          <w:szCs w:val="28"/>
        </w:rPr>
        <w:t>時至今己經過8年，本鄉新增多處公有館舍，為妥善管理及提高館舍使用率</w:t>
      </w:r>
      <w:r w:rsidR="00D454F9">
        <w:rPr>
          <w:rFonts w:hint="eastAsia"/>
          <w:sz w:val="28"/>
          <w:szCs w:val="28"/>
        </w:rPr>
        <w:t>活化館舍，</w:t>
      </w:r>
      <w:r w:rsidR="003D5143">
        <w:rPr>
          <w:rFonts w:hint="eastAsia"/>
          <w:sz w:val="28"/>
          <w:szCs w:val="28"/>
        </w:rPr>
        <w:t>爰修正臺東縣池上鄉公有館舍使用管理規約。</w:t>
      </w:r>
    </w:p>
    <w:p w14:paraId="2FCFA5CD" w14:textId="41C5E134" w:rsidR="00573383" w:rsidRPr="00573383" w:rsidRDefault="00775B24" w:rsidP="00573383">
      <w:pPr>
        <w:spacing w:line="44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5017" w:rsidRPr="00A75266">
        <w:rPr>
          <w:rFonts w:ascii="標楷體" w:eastAsia="標楷體" w:hAnsi="標楷體" w:hint="eastAsia"/>
          <w:sz w:val="28"/>
          <w:szCs w:val="28"/>
        </w:rPr>
        <w:t>本次修正重點為</w:t>
      </w:r>
      <w:r w:rsidR="00342220">
        <w:rPr>
          <w:rFonts w:ascii="標楷體" w:eastAsia="標楷體" w:hAnsi="標楷體" w:hint="eastAsia"/>
          <w:sz w:val="28"/>
          <w:szCs w:val="28"/>
        </w:rPr>
        <w:t>場地提供</w:t>
      </w:r>
      <w:r w:rsidR="00342220" w:rsidRPr="00342220">
        <w:rPr>
          <w:rFonts w:ascii="標楷體" w:eastAsia="標楷體" w:hAnsi="標楷體" w:hint="eastAsia"/>
          <w:sz w:val="28"/>
          <w:szCs w:val="28"/>
        </w:rPr>
        <w:t>借用</w:t>
      </w:r>
      <w:r w:rsidR="00342220">
        <w:rPr>
          <w:rFonts w:ascii="標楷體" w:eastAsia="標楷體" w:hAnsi="標楷體" w:hint="eastAsia"/>
          <w:sz w:val="28"/>
          <w:szCs w:val="28"/>
        </w:rPr>
        <w:t>之</w:t>
      </w:r>
      <w:r w:rsidR="00342220" w:rsidRPr="00342220">
        <w:rPr>
          <w:rFonts w:ascii="標楷體" w:eastAsia="標楷體" w:hAnsi="標楷體" w:hint="eastAsia"/>
          <w:sz w:val="28"/>
          <w:szCs w:val="28"/>
        </w:rPr>
        <w:t>活動類型</w:t>
      </w:r>
      <w:r w:rsidR="00AD7068">
        <w:rPr>
          <w:rFonts w:ascii="標楷體" w:eastAsia="標楷體" w:hAnsi="標楷體" w:hint="eastAsia"/>
          <w:sz w:val="28"/>
          <w:szCs w:val="28"/>
        </w:rPr>
        <w:t>、</w:t>
      </w:r>
      <w:r w:rsidR="00960C7B">
        <w:rPr>
          <w:rFonts w:ascii="標楷體" w:eastAsia="標楷體" w:hAnsi="標楷體" w:hint="eastAsia"/>
          <w:sz w:val="28"/>
          <w:szCs w:val="28"/>
        </w:rPr>
        <w:t>場地借用</w:t>
      </w:r>
      <w:r w:rsidR="00960C7B">
        <w:rPr>
          <w:rFonts w:ascii="標楷體" w:eastAsia="標楷體" w:hAnsi="標楷體" w:hint="eastAsia"/>
          <w:color w:val="000000"/>
          <w:sz w:val="28"/>
          <w:szCs w:val="28"/>
        </w:rPr>
        <w:t>繳納費用方式、內容</w:t>
      </w:r>
      <w:r w:rsidR="00960C7B">
        <w:rPr>
          <w:rFonts w:ascii="標楷體" w:eastAsia="標楷體" w:hAnsi="標楷體" w:hint="eastAsia"/>
          <w:sz w:val="28"/>
          <w:szCs w:val="28"/>
        </w:rPr>
        <w:t>及收費標準</w:t>
      </w:r>
      <w:r w:rsidR="003D5143">
        <w:rPr>
          <w:rFonts w:ascii="標楷體" w:eastAsia="標楷體" w:hAnsi="標楷體" w:hint="eastAsia"/>
          <w:sz w:val="28"/>
          <w:szCs w:val="28"/>
        </w:rPr>
        <w:t>，</w:t>
      </w:r>
      <w:bookmarkStart w:id="0" w:name="_Hlk143163591"/>
      <w:r w:rsidR="00AD70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修正第八條、第九條。</w:t>
      </w:r>
    </w:p>
    <w:bookmarkEnd w:id="0"/>
    <w:p w14:paraId="46566C88" w14:textId="4C187886" w:rsidR="006C5017" w:rsidRPr="00573383" w:rsidRDefault="006C5017" w:rsidP="00D4590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9A45BD" w14:textId="675D2F6B" w:rsidR="00AD7068" w:rsidRDefault="006C5017" w:rsidP="006C501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修正重點如下：</w:t>
      </w:r>
    </w:p>
    <w:p w14:paraId="4DD54B8B" w14:textId="7434A787" w:rsidR="0053630C" w:rsidRPr="00342220" w:rsidRDefault="00342220" w:rsidP="00342220">
      <w:pPr>
        <w:pStyle w:val="a9"/>
        <w:numPr>
          <w:ilvl w:val="0"/>
          <w:numId w:val="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42220">
        <w:rPr>
          <w:rFonts w:ascii="標楷體" w:eastAsia="標楷體" w:hAnsi="標楷體" w:hint="eastAsia"/>
          <w:sz w:val="28"/>
          <w:szCs w:val="28"/>
        </w:rPr>
        <w:t>第八點：刪除贅字，並說明</w:t>
      </w:r>
      <w:r>
        <w:rPr>
          <w:rFonts w:ascii="標楷體" w:eastAsia="標楷體" w:hAnsi="標楷體" w:hint="eastAsia"/>
          <w:sz w:val="28"/>
          <w:szCs w:val="28"/>
        </w:rPr>
        <w:t>場地提供</w:t>
      </w:r>
      <w:r w:rsidRPr="00342220">
        <w:rPr>
          <w:rFonts w:ascii="標楷體" w:eastAsia="標楷體" w:hAnsi="標楷體" w:hint="eastAsia"/>
          <w:sz w:val="28"/>
          <w:szCs w:val="28"/>
        </w:rPr>
        <w:t>借用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342220">
        <w:rPr>
          <w:rFonts w:ascii="標楷體" w:eastAsia="標楷體" w:hAnsi="標楷體" w:hint="eastAsia"/>
          <w:sz w:val="28"/>
          <w:szCs w:val="28"/>
        </w:rPr>
        <w:t>活動類型。</w:t>
      </w:r>
    </w:p>
    <w:p w14:paraId="0EBF56E7" w14:textId="3A9A1EA8" w:rsidR="00342220" w:rsidRPr="00342220" w:rsidRDefault="00342220" w:rsidP="00342220">
      <w:pPr>
        <w:pStyle w:val="a9"/>
        <w:numPr>
          <w:ilvl w:val="0"/>
          <w:numId w:val="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第九點：修訂</w:t>
      </w:r>
      <w:r w:rsidR="00960C7B">
        <w:rPr>
          <w:rFonts w:ascii="標楷體" w:eastAsia="標楷體" w:hAnsi="標楷體" w:hint="eastAsia"/>
          <w:sz w:val="28"/>
          <w:szCs w:val="28"/>
        </w:rPr>
        <w:t>場地借用</w:t>
      </w:r>
      <w:r w:rsidR="00960C7B">
        <w:rPr>
          <w:rFonts w:ascii="標楷體" w:eastAsia="標楷體" w:hAnsi="標楷體" w:hint="eastAsia"/>
          <w:color w:val="000000"/>
          <w:sz w:val="28"/>
          <w:szCs w:val="28"/>
        </w:rPr>
        <w:t>繳納費用方式、內容</w:t>
      </w:r>
      <w:r w:rsidR="00960C7B">
        <w:rPr>
          <w:rFonts w:ascii="標楷體" w:eastAsia="標楷體" w:hAnsi="標楷體" w:hint="eastAsia"/>
          <w:sz w:val="28"/>
          <w:szCs w:val="28"/>
        </w:rPr>
        <w:t>及收費標準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342220" w:rsidRPr="00342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AD85" w14:textId="77777777" w:rsidR="00465928" w:rsidRDefault="00465928" w:rsidP="005F2D61">
      <w:r>
        <w:separator/>
      </w:r>
    </w:p>
  </w:endnote>
  <w:endnote w:type="continuationSeparator" w:id="0">
    <w:p w14:paraId="04761C5B" w14:textId="77777777" w:rsidR="00465928" w:rsidRDefault="00465928" w:rsidP="005F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53FC" w14:textId="77777777" w:rsidR="00465928" w:rsidRDefault="00465928" w:rsidP="005F2D61">
      <w:r>
        <w:separator/>
      </w:r>
    </w:p>
  </w:footnote>
  <w:footnote w:type="continuationSeparator" w:id="0">
    <w:p w14:paraId="581701EA" w14:textId="77777777" w:rsidR="00465928" w:rsidRDefault="00465928" w:rsidP="005F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61A"/>
    <w:multiLevelType w:val="hybridMultilevel"/>
    <w:tmpl w:val="CCE0422A"/>
    <w:lvl w:ilvl="0" w:tplc="1AA4605A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353B4924"/>
    <w:multiLevelType w:val="hybridMultilevel"/>
    <w:tmpl w:val="1F348D3A"/>
    <w:lvl w:ilvl="0" w:tplc="BB52C38A">
      <w:start w:val="1"/>
      <w:numFmt w:val="taiwaneseCountingThousand"/>
      <w:lvlText w:val="第%1條"/>
      <w:lvlJc w:val="left"/>
      <w:pPr>
        <w:tabs>
          <w:tab w:val="num" w:pos="1160"/>
        </w:tabs>
        <w:ind w:left="11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" w15:restartNumberingAfterBreak="0">
    <w:nsid w:val="36D84312"/>
    <w:multiLevelType w:val="hybridMultilevel"/>
    <w:tmpl w:val="19703BC0"/>
    <w:lvl w:ilvl="0" w:tplc="D82A7E1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DB0E94"/>
    <w:multiLevelType w:val="hybridMultilevel"/>
    <w:tmpl w:val="E8D241A2"/>
    <w:lvl w:ilvl="0" w:tplc="C2466980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 w16cid:durableId="1797138798">
    <w:abstractNumId w:val="0"/>
  </w:num>
  <w:num w:numId="2" w16cid:durableId="897319340">
    <w:abstractNumId w:val="3"/>
  </w:num>
  <w:num w:numId="3" w16cid:durableId="1713112057">
    <w:abstractNumId w:val="1"/>
  </w:num>
  <w:num w:numId="4" w16cid:durableId="135819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17"/>
    <w:rsid w:val="00080A26"/>
    <w:rsid w:val="00114E00"/>
    <w:rsid w:val="0023225D"/>
    <w:rsid w:val="0032773D"/>
    <w:rsid w:val="00342220"/>
    <w:rsid w:val="00363C25"/>
    <w:rsid w:val="003D5143"/>
    <w:rsid w:val="003F19B4"/>
    <w:rsid w:val="003F2FA4"/>
    <w:rsid w:val="004333BC"/>
    <w:rsid w:val="004356FF"/>
    <w:rsid w:val="00465928"/>
    <w:rsid w:val="004A0584"/>
    <w:rsid w:val="004C3814"/>
    <w:rsid w:val="004E519E"/>
    <w:rsid w:val="0053630C"/>
    <w:rsid w:val="00573383"/>
    <w:rsid w:val="00597355"/>
    <w:rsid w:val="005F2D61"/>
    <w:rsid w:val="006C5017"/>
    <w:rsid w:val="006F0E68"/>
    <w:rsid w:val="00721CFC"/>
    <w:rsid w:val="00775B24"/>
    <w:rsid w:val="00852446"/>
    <w:rsid w:val="008A5F10"/>
    <w:rsid w:val="008E0CAF"/>
    <w:rsid w:val="00960C7B"/>
    <w:rsid w:val="009A4F32"/>
    <w:rsid w:val="00A75266"/>
    <w:rsid w:val="00AD7068"/>
    <w:rsid w:val="00B34A1A"/>
    <w:rsid w:val="00B36F82"/>
    <w:rsid w:val="00C603C0"/>
    <w:rsid w:val="00CC3FCD"/>
    <w:rsid w:val="00CD544A"/>
    <w:rsid w:val="00D454F9"/>
    <w:rsid w:val="00D4590F"/>
    <w:rsid w:val="00ED7695"/>
    <w:rsid w:val="00EF41C7"/>
    <w:rsid w:val="00F420A4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53FF3"/>
  <w15:docId w15:val="{6113A6CE-B90D-4B4B-AF15-8BA133A9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0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0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Body Text Indent"/>
    <w:basedOn w:val="a"/>
    <w:link w:val="a4"/>
    <w:rsid w:val="00CD544A"/>
    <w:pPr>
      <w:spacing w:line="560" w:lineRule="exact"/>
      <w:ind w:left="560" w:hangingChars="200" w:hanging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CD544A"/>
    <w:rPr>
      <w:rFonts w:eastAsia="標楷體"/>
      <w:kern w:val="2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5F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D61"/>
    <w:rPr>
      <w:kern w:val="2"/>
    </w:rPr>
  </w:style>
  <w:style w:type="paragraph" w:styleId="a7">
    <w:name w:val="footer"/>
    <w:basedOn w:val="a"/>
    <w:link w:val="a8"/>
    <w:uiPriority w:val="99"/>
    <w:unhideWhenUsed/>
    <w:rsid w:val="005F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D61"/>
    <w:rPr>
      <w:kern w:val="2"/>
    </w:rPr>
  </w:style>
  <w:style w:type="paragraph" w:styleId="a9">
    <w:name w:val="List Paragraph"/>
    <w:basedOn w:val="a"/>
    <w:uiPriority w:val="34"/>
    <w:qFormat/>
    <w:rsid w:val="003422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cp:lastPrinted>2019-10-02T03:52:00Z</cp:lastPrinted>
  <dcterms:created xsi:type="dcterms:W3CDTF">2019-09-24T03:36:00Z</dcterms:created>
  <dcterms:modified xsi:type="dcterms:W3CDTF">2023-10-12T03:32:00Z</dcterms:modified>
</cp:coreProperties>
</file>