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23" w:rsidRDefault="00181BFF" w:rsidP="00034686">
      <w:pPr>
        <w:widowControl/>
        <w:shd w:val="clear" w:color="auto" w:fill="FFFFFF"/>
        <w:adjustRightInd w:val="0"/>
        <w:snapToGrid w:val="0"/>
        <w:spacing w:afterLines="50" w:after="18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花蓮縣吉安鄉公所</w:t>
      </w:r>
    </w:p>
    <w:p w:rsidR="005A73B3" w:rsidRDefault="00021D16" w:rsidP="00034686">
      <w:pPr>
        <w:widowControl/>
        <w:shd w:val="clear" w:color="auto" w:fill="FFFFFF"/>
        <w:adjustRightInd w:val="0"/>
        <w:snapToGrid w:val="0"/>
        <w:spacing w:afterLines="50" w:after="180"/>
        <w:jc w:val="center"/>
        <w:textAlignment w:val="baseline"/>
        <w:outlineLvl w:val="1"/>
        <w:rPr>
          <w:rFonts w:ascii="標楷體" w:eastAsia="標楷體" w:hAnsi="標楷體" w:cs="Arial"/>
          <w:b/>
          <w:color w:val="444444"/>
          <w:spacing w:val="-9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「</w:t>
      </w:r>
      <w:r w:rsidR="004C3D80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繽紛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吉安</w:t>
      </w:r>
      <w:r w:rsidR="00BF106F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 xml:space="preserve"> 龍躍迎春</w:t>
      </w:r>
      <w:r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」</w:t>
      </w:r>
      <w:r w:rsidR="00837DF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繪畫比賽</w:t>
      </w:r>
      <w:r w:rsidR="00181BFF" w:rsidRPr="00D61E01">
        <w:rPr>
          <w:rFonts w:ascii="標楷體" w:eastAsia="標楷體" w:hAnsi="標楷體" w:cs="Arial" w:hint="eastAsia"/>
          <w:b/>
          <w:color w:val="444444"/>
          <w:spacing w:val="-9"/>
          <w:kern w:val="0"/>
          <w:sz w:val="36"/>
          <w:szCs w:val="36"/>
        </w:rPr>
        <w:t>簡章</w:t>
      </w:r>
    </w:p>
    <w:p w:rsidR="00BC33FF" w:rsidRPr="006209D0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一、</w:t>
      </w:r>
      <w:r w:rsidR="0030393D"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活動</w:t>
      </w:r>
      <w:r w:rsidR="00D2144C" w:rsidRPr="006209D0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宗旨</w:t>
      </w:r>
    </w:p>
    <w:p w:rsidR="001703D0" w:rsidRDefault="00AF63C6" w:rsidP="001D62BC">
      <w:pPr>
        <w:widowControl/>
        <w:shd w:val="clear" w:color="auto" w:fill="FFFFFF"/>
        <w:adjustRightInd w:val="0"/>
        <w:snapToGrid w:val="0"/>
        <w:spacing w:afterLines="50" w:after="180"/>
        <w:ind w:leftChars="236" w:left="566" w:firstLineChars="202" w:firstLine="566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花蓮縣</w:t>
      </w:r>
      <w:r w:rsidR="001703D0" w:rsidRPr="001703D0">
        <w:rPr>
          <w:rFonts w:ascii="標楷體" w:eastAsia="標楷體" w:hAnsi="標楷體" w:cs="Arial" w:hint="eastAsia"/>
          <w:kern w:val="0"/>
          <w:sz w:val="28"/>
          <w:szCs w:val="28"/>
        </w:rPr>
        <w:t>吉安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鄉依山傍海，</w:t>
      </w:r>
      <w:r w:rsidR="001703D0" w:rsidRPr="001703D0">
        <w:rPr>
          <w:rFonts w:ascii="標楷體" w:eastAsia="標楷體" w:hAnsi="標楷體" w:cs="Arial" w:hint="eastAsia"/>
          <w:kern w:val="0"/>
          <w:sz w:val="28"/>
          <w:szCs w:val="28"/>
        </w:rPr>
        <w:t>四季風貌各有特色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1703D0" w:rsidRPr="001703D0">
        <w:rPr>
          <w:rFonts w:ascii="標楷體" w:eastAsia="標楷體" w:hAnsi="標楷體" w:cs="Arial" w:hint="eastAsia"/>
          <w:kern w:val="0"/>
          <w:sz w:val="28"/>
          <w:szCs w:val="28"/>
        </w:rPr>
        <w:t>人文歷史多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元豐富</w:t>
      </w:r>
      <w:r w:rsidR="001703D0" w:rsidRPr="001703D0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期盼藉由</w:t>
      </w:r>
      <w:r w:rsidR="00F8032D" w:rsidRPr="00BC33FF">
        <w:rPr>
          <w:rFonts w:ascii="標楷體" w:eastAsia="標楷體" w:hAnsi="標楷體" w:cs="Arial"/>
          <w:kern w:val="0"/>
          <w:sz w:val="28"/>
          <w:szCs w:val="28"/>
        </w:rPr>
        <w:t>寫生作品徵件活動，</w:t>
      </w:r>
      <w:r w:rsidR="001703D0">
        <w:rPr>
          <w:rFonts w:ascii="標楷體" w:eastAsia="標楷體" w:hAnsi="標楷體" w:cs="Arial" w:hint="eastAsia"/>
          <w:kern w:val="0"/>
          <w:sz w:val="28"/>
          <w:szCs w:val="28"/>
        </w:rPr>
        <w:t>透過不同</w:t>
      </w:r>
      <w:r w:rsidR="001703D0" w:rsidRPr="001703D0">
        <w:rPr>
          <w:rFonts w:ascii="標楷體" w:eastAsia="標楷體" w:hAnsi="標楷體" w:cs="Arial" w:hint="eastAsia"/>
          <w:kern w:val="0"/>
          <w:sz w:val="28"/>
          <w:szCs w:val="28"/>
        </w:rPr>
        <w:t>角度、不同時間發掘各式各樣的吉安之美，讓更多人認識吉安鄉</w:t>
      </w:r>
      <w:r w:rsidR="00F8032D">
        <w:rPr>
          <w:rFonts w:ascii="標楷體" w:eastAsia="標楷體" w:hAnsi="標楷體" w:cs="Arial" w:hint="eastAsia"/>
          <w:kern w:val="0"/>
          <w:sz w:val="28"/>
          <w:szCs w:val="28"/>
        </w:rPr>
        <w:t>，亦將美感教育融入生活之中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，畫出幸福分享愛與感動</w:t>
      </w:r>
      <w:r w:rsidR="001703D0" w:rsidRPr="001703D0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二、指導單位：</w:t>
      </w:r>
      <w:r w:rsidR="003723AC">
        <w:rPr>
          <w:rFonts w:ascii="標楷體" w:eastAsia="標楷體" w:hAnsi="標楷體" w:cs="Arial"/>
          <w:kern w:val="0"/>
          <w:sz w:val="28"/>
          <w:szCs w:val="28"/>
        </w:rPr>
        <w:t>花蓮縣政府</w:t>
      </w:r>
    </w:p>
    <w:p w:rsidR="003723AC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三、主辦單位：</w:t>
      </w:r>
      <w:r w:rsidR="003723AC">
        <w:rPr>
          <w:rFonts w:ascii="標楷體" w:eastAsia="標楷體" w:hAnsi="標楷體" w:cs="Arial" w:hint="eastAsia"/>
          <w:spacing w:val="-9"/>
          <w:kern w:val="0"/>
          <w:sz w:val="28"/>
          <w:szCs w:val="28"/>
        </w:rPr>
        <w:t>吉安鄉公所</w:t>
      </w:r>
      <w:r w:rsidR="00FF0BF6">
        <w:rPr>
          <w:rFonts w:ascii="標楷體" w:eastAsia="標楷體" w:hAnsi="標楷體" w:cs="Arial" w:hint="eastAsia"/>
          <w:spacing w:val="-9"/>
          <w:kern w:val="0"/>
          <w:sz w:val="28"/>
          <w:szCs w:val="28"/>
        </w:rPr>
        <w:t>、吉安鄉民代表會</w:t>
      </w:r>
    </w:p>
    <w:p w:rsidR="000E5FAB" w:rsidRPr="00D2144C" w:rsidRDefault="0030393D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 w:hint="eastAsia"/>
          <w:b/>
          <w:spacing w:val="-9"/>
          <w:kern w:val="0"/>
          <w:sz w:val="28"/>
          <w:szCs w:val="28"/>
        </w:rPr>
        <w:t>四</w:t>
      </w: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BC33FF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比賽組別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969"/>
        <w:gridCol w:w="3718"/>
      </w:tblGrid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幼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齡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（學齡前幼兒）</w:t>
            </w:r>
          </w:p>
        </w:tc>
        <w:tc>
          <w:tcPr>
            <w:tcW w:w="3718" w:type="dxa"/>
          </w:tcPr>
          <w:p w:rsidR="000E5FAB" w:rsidRPr="000E5FAB" w:rsidRDefault="003D2C4F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</w:tc>
        <w:tc>
          <w:tcPr>
            <w:tcW w:w="3718" w:type="dxa"/>
          </w:tcPr>
          <w:p w:rsidR="000E5FAB" w:rsidRPr="000E5FAB" w:rsidRDefault="003D2C4F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</w:tc>
        <w:tc>
          <w:tcPr>
            <w:tcW w:w="3718" w:type="dxa"/>
          </w:tcPr>
          <w:p w:rsidR="000E5FAB" w:rsidRPr="000E5FAB" w:rsidRDefault="003D2C4F" w:rsidP="003D2C4F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</w:tc>
      </w:tr>
      <w:tr w:rsidR="000E5FAB" w:rsidTr="000E5FAB">
        <w:tc>
          <w:tcPr>
            <w:tcW w:w="3969" w:type="dxa"/>
          </w:tcPr>
          <w:p w:rsidR="000E5FAB" w:rsidRPr="000E5FAB" w:rsidRDefault="000E5FAB" w:rsidP="000E5FAB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3718" w:type="dxa"/>
          </w:tcPr>
          <w:p w:rsidR="000E5FAB" w:rsidRDefault="003D2C4F" w:rsidP="003D2C4F">
            <w:pPr>
              <w:widowControl/>
              <w:shd w:val="clear" w:color="auto" w:fill="FFFFFF"/>
              <w:adjustRightInd w:val="0"/>
              <w:snapToGrid w:val="0"/>
              <w:textAlignment w:val="baseline"/>
              <w:outlineLvl w:val="1"/>
              <w:rPr>
                <w:rFonts w:ascii="標楷體" w:eastAsia="標楷體" w:hAnsi="標楷體" w:cs="Arial"/>
                <w:spacing w:val="-9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</w:tbl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beforeLines="50" w:before="180"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五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、作品</w:t>
      </w:r>
      <w:r w:rsid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形式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bookmarkStart w:id="0" w:name="_Hlk90008546"/>
      <w:r w:rsidR="00550C65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主題：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以吉安鄉境內之自然風光、</w:t>
      </w:r>
      <w:r w:rsidR="00C507AF">
        <w:rPr>
          <w:rFonts w:ascii="標楷體" w:eastAsia="標楷體" w:hAnsi="標楷體" w:cs="Arial"/>
          <w:kern w:val="0"/>
          <w:sz w:val="28"/>
          <w:szCs w:val="28"/>
        </w:rPr>
        <w:t>人文景觀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F8032D">
        <w:rPr>
          <w:rFonts w:ascii="標楷體" w:eastAsia="標楷體" w:hAnsi="標楷體" w:cs="Arial"/>
          <w:kern w:val="0"/>
          <w:sz w:val="28"/>
          <w:szCs w:val="28"/>
        </w:rPr>
        <w:t>風俗民情為題材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  <w:bookmarkEnd w:id="0"/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bookmarkStart w:id="1" w:name="_Hlk90008606"/>
      <w:r w:rsidR="00550C65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規格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：四開</w:t>
      </w:r>
      <w:r w:rsidR="002654F0">
        <w:rPr>
          <w:rFonts w:ascii="標楷體" w:eastAsia="標楷體" w:hAnsi="標楷體" w:cs="Arial"/>
          <w:kern w:val="0"/>
          <w:sz w:val="28"/>
          <w:szCs w:val="28"/>
        </w:rPr>
        <w:t>尺寸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550C65">
        <w:rPr>
          <w:rFonts w:ascii="標楷體" w:eastAsia="標楷體" w:hAnsi="標楷體" w:cs="Arial"/>
          <w:kern w:val="0"/>
          <w:sz w:val="28"/>
          <w:szCs w:val="28"/>
        </w:rPr>
        <w:t>約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39</w:t>
      </w:r>
      <w:r w:rsidR="002654F0">
        <w:rPr>
          <w:rFonts w:ascii="標楷體" w:eastAsia="標楷體" w:hAnsi="標楷體" w:cs="Arial" w:hint="eastAsia"/>
          <w:kern w:val="0"/>
          <w:sz w:val="28"/>
          <w:szCs w:val="28"/>
        </w:rPr>
        <w:t>x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54.5公分)，材質</w:t>
      </w:r>
      <w:r w:rsidR="000E5FAB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0E5FAB" w:rsidRPr="00BC33FF">
        <w:rPr>
          <w:rFonts w:ascii="標楷體" w:eastAsia="標楷體" w:hAnsi="標楷體" w:cs="Arial"/>
          <w:kern w:val="0"/>
          <w:sz w:val="28"/>
          <w:szCs w:val="28"/>
        </w:rPr>
        <w:t>媒材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不限，</w:t>
      </w:r>
      <w:r w:rsidR="002654F0">
        <w:rPr>
          <w:rFonts w:ascii="標楷體" w:eastAsia="標楷體" w:hAnsi="標楷體" w:cs="Arial"/>
          <w:kern w:val="0"/>
          <w:sz w:val="28"/>
          <w:szCs w:val="28"/>
        </w:rPr>
        <w:t>不接受電腦軟體繪圖，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無須裱褙</w:t>
      </w:r>
      <w:bookmarkEnd w:id="1"/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六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、徵件方式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3D286F">
        <w:rPr>
          <w:rFonts w:ascii="標楷體" w:eastAsia="標楷體" w:hAnsi="標楷體" w:cs="Arial"/>
          <w:kern w:val="0"/>
          <w:sz w:val="28"/>
          <w:szCs w:val="28"/>
        </w:rPr>
        <w:t>活動時間</w:t>
      </w:r>
      <w:r w:rsidR="003D286F" w:rsidRPr="00020E2F">
        <w:rPr>
          <w:rFonts w:ascii="標楷體" w:eastAsia="標楷體" w:hAnsi="標楷體" w:cs="Arial"/>
          <w:kern w:val="0"/>
          <w:sz w:val="28"/>
          <w:szCs w:val="28"/>
        </w:rPr>
        <w:t>：</w:t>
      </w:r>
      <w:r w:rsidRPr="00020E2F">
        <w:rPr>
          <w:rFonts w:ascii="標楷體" w:eastAsia="標楷體" w:hAnsi="標楷體" w:cs="Arial"/>
          <w:kern w:val="0"/>
          <w:sz w:val="28"/>
          <w:szCs w:val="28"/>
        </w:rPr>
        <w:t>徵件日期</w:t>
      </w:r>
      <w:r w:rsidR="003D286F" w:rsidRPr="00020E2F">
        <w:rPr>
          <w:rFonts w:ascii="標楷體" w:eastAsia="標楷體" w:hAnsi="標楷體" w:cs="Arial"/>
          <w:kern w:val="0"/>
          <w:sz w:val="28"/>
          <w:szCs w:val="28"/>
        </w:rPr>
        <w:t>自</w:t>
      </w:r>
      <w:r w:rsidRPr="00020E2F">
        <w:rPr>
          <w:rFonts w:ascii="標楷體" w:eastAsia="標楷體" w:hAnsi="標楷體" w:cs="Arial"/>
          <w:kern w:val="0"/>
          <w:sz w:val="28"/>
          <w:szCs w:val="28"/>
        </w:rPr>
        <w:t>即日起</w:t>
      </w:r>
      <w:r w:rsidR="00C526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C5266E" w:rsidRPr="00C5266E">
        <w:rPr>
          <w:rFonts w:ascii="標楷體" w:eastAsia="標楷體" w:hAnsi="標楷體" w:cs="Arial"/>
          <w:color w:val="FF0000"/>
          <w:kern w:val="0"/>
          <w:sz w:val="28"/>
          <w:szCs w:val="28"/>
        </w:rPr>
        <w:t>郵寄送件至11</w:t>
      </w:r>
      <w:r w:rsidR="00C5266E" w:rsidRPr="00C5266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3</w:t>
      </w:r>
      <w:r w:rsidR="00C5266E" w:rsidRPr="00C5266E">
        <w:rPr>
          <w:rFonts w:ascii="標楷體" w:eastAsia="標楷體" w:hAnsi="標楷體" w:cs="Arial"/>
          <w:color w:val="FF0000"/>
          <w:kern w:val="0"/>
          <w:sz w:val="28"/>
          <w:szCs w:val="28"/>
        </w:rPr>
        <w:t>年1月22日(</w:t>
      </w:r>
      <w:r w:rsidR="00C5266E" w:rsidRPr="00C5266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一</w:t>
      </w:r>
      <w:r w:rsidR="00C5266E" w:rsidRPr="00C5266E">
        <w:rPr>
          <w:rFonts w:ascii="標楷體" w:eastAsia="標楷體" w:hAnsi="標楷體" w:cs="Arial"/>
          <w:color w:val="FF0000"/>
          <w:kern w:val="0"/>
          <w:sz w:val="28"/>
          <w:szCs w:val="28"/>
        </w:rPr>
        <w:t>)止（郵戳為憑）</w:t>
      </w:r>
      <w:r w:rsidR="00C5266E" w:rsidRPr="00C5266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，</w:t>
      </w:r>
      <w:r w:rsidR="00C5266E" w:rsidRPr="00C5266E">
        <w:rPr>
          <w:rFonts w:ascii="標楷體" w:eastAsia="標楷體" w:hAnsi="標楷體" w:cs="Arial"/>
          <w:color w:val="FF0000"/>
          <w:kern w:val="0"/>
          <w:sz w:val="28"/>
          <w:szCs w:val="28"/>
        </w:rPr>
        <w:t>親自送件</w:t>
      </w:r>
      <w:r w:rsidR="00C5266E" w:rsidRPr="00C5266E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至</w:t>
      </w:r>
      <w:r w:rsidR="00C5266E" w:rsidRPr="00C5266E">
        <w:rPr>
          <w:rFonts w:ascii="標楷體" w:eastAsia="標楷體" w:hAnsi="標楷體" w:cs="Arial"/>
          <w:color w:val="FF0000"/>
          <w:kern w:val="0"/>
          <w:sz w:val="28"/>
          <w:szCs w:val="28"/>
        </w:rPr>
        <w:t>113年1月24日（三）17:00止</w:t>
      </w:r>
      <w:r w:rsidRPr="00C5266E">
        <w:rPr>
          <w:rFonts w:ascii="標楷體" w:eastAsia="標楷體" w:hAnsi="標楷體" w:cs="Arial"/>
          <w:color w:val="FF0000"/>
          <w:kern w:val="0"/>
          <w:sz w:val="28"/>
          <w:szCs w:val="28"/>
        </w:rPr>
        <w:t>。</w:t>
      </w:r>
      <w:r w:rsidR="003D286F" w:rsidRPr="00C5266E">
        <w:rPr>
          <w:rFonts w:ascii="標楷體" w:eastAsia="標楷體" w:hAnsi="標楷體" w:cs="Arial" w:hint="eastAsia"/>
          <w:kern w:val="0"/>
          <w:sz w:val="28"/>
          <w:szCs w:val="28"/>
        </w:rPr>
        <w:t>得獎作品展期至11</w:t>
      </w:r>
      <w:r w:rsidR="001B67BB" w:rsidRPr="00C5266E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3D286F" w:rsidRPr="00C5266E">
        <w:rPr>
          <w:rFonts w:ascii="標楷體" w:eastAsia="標楷體" w:hAnsi="標楷體" w:cs="Arial" w:hint="eastAsia"/>
          <w:kern w:val="0"/>
          <w:sz w:val="28"/>
          <w:szCs w:val="28"/>
        </w:rPr>
        <w:t>年2月底止。</w:t>
      </w:r>
    </w:p>
    <w:p w:rsid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（二）收件地址：</w:t>
      </w:r>
      <w:r w:rsidR="00D2144C">
        <w:rPr>
          <w:rFonts w:ascii="標楷體" w:eastAsia="標楷體" w:hAnsi="標楷體" w:cs="Arial"/>
          <w:kern w:val="0"/>
          <w:sz w:val="28"/>
          <w:szCs w:val="28"/>
        </w:rPr>
        <w:t>973花蓮縣吉安鄉慶豐村中山路三段477號，吉安鄉公所文化及觀光發展所（吉安好客藝術村）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D2144C" w:rsidRDefault="00F8032D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七</w:t>
      </w:r>
      <w:r w:rsidR="00D2144C" w:rsidRP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D2144C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比賽規則</w:t>
      </w:r>
    </w:p>
    <w:p w:rsidR="00A10D3A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2E7429" w:rsidRPr="00BC33FF">
        <w:rPr>
          <w:rFonts w:ascii="標楷體" w:eastAsia="標楷體" w:hAnsi="標楷體" w:cs="Arial"/>
          <w:kern w:val="0"/>
          <w:sz w:val="28"/>
          <w:szCs w:val="28"/>
        </w:rPr>
        <w:t>每人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限一件</w:t>
      </w:r>
      <w:r w:rsidR="002E7429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A10D3A">
        <w:rPr>
          <w:rFonts w:ascii="標楷體" w:eastAsia="標楷體" w:hAnsi="標楷體" w:cs="Arial"/>
          <w:kern w:val="0"/>
          <w:sz w:val="28"/>
          <w:szCs w:val="28"/>
        </w:rPr>
        <w:t>，不得共同創作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，如有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冒名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代筆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、抄襲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等情形，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喪失比賽資格</w:t>
      </w:r>
      <w:r w:rsidR="00A10D3A"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550C65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報名表</w:t>
      </w:r>
      <w:r w:rsidR="00050080">
        <w:rPr>
          <w:rFonts w:ascii="標楷體" w:eastAsia="標楷體" w:hAnsi="標楷體" w:cs="Arial"/>
          <w:kern w:val="0"/>
          <w:sz w:val="28"/>
          <w:szCs w:val="28"/>
        </w:rPr>
        <w:t>(附件一)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應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填妥各項項目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，</w:t>
      </w:r>
      <w:r w:rsidR="00762BAA" w:rsidRPr="00762BAA">
        <w:rPr>
          <w:rFonts w:ascii="標楷體" w:eastAsia="標楷體" w:hAnsi="標楷體" w:cs="Arial" w:hint="eastAsia"/>
          <w:kern w:val="0"/>
          <w:sz w:val="28"/>
          <w:szCs w:val="28"/>
        </w:rPr>
        <w:t>上聯交給主辦單位留存，下聯浮貼於作品背面，</w:t>
      </w:r>
      <w:r w:rsidR="00762BAA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不得在</w:t>
      </w:r>
      <w:r w:rsidR="00580FD0">
        <w:rPr>
          <w:rFonts w:ascii="標楷體" w:eastAsia="標楷體" w:hAnsi="標楷體" w:cs="Arial"/>
          <w:kern w:val="0"/>
          <w:sz w:val="28"/>
          <w:szCs w:val="28"/>
        </w:rPr>
        <w:t>作品</w:t>
      </w:r>
      <w:r w:rsidR="00580FD0" w:rsidRPr="00BC33FF">
        <w:rPr>
          <w:rFonts w:ascii="標楷體" w:eastAsia="標楷體" w:hAnsi="標楷體" w:cs="Arial"/>
          <w:kern w:val="0"/>
          <w:sz w:val="28"/>
          <w:szCs w:val="28"/>
        </w:rPr>
        <w:t>正面簽名或作記號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C44489" w:rsidRDefault="00C44489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</w:p>
    <w:p w:rsidR="00BC33FF" w:rsidRPr="00550C65" w:rsidRDefault="00550C65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bookmarkStart w:id="2" w:name="_GoBack"/>
      <w:bookmarkEnd w:id="2"/>
      <w:r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lastRenderedPageBreak/>
        <w:t>八</w:t>
      </w:r>
      <w:r w:rsidR="00BC33FF"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、 </w:t>
      </w:r>
      <w:r w:rsidRPr="00550C65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評審及頒獎</w:t>
      </w:r>
    </w:p>
    <w:p w:rsidR="003746BB" w:rsidRDefault="006401E1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評分標準：</w:t>
      </w:r>
      <w:r w:rsidR="00C325F2">
        <w:rPr>
          <w:rFonts w:ascii="標楷體" w:eastAsia="標楷體" w:hAnsi="標楷體" w:cs="Arial" w:hint="eastAsia"/>
          <w:kern w:val="0"/>
          <w:sz w:val="28"/>
          <w:szCs w:val="28"/>
        </w:rPr>
        <w:t>主題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30%、構圖30%、</w:t>
      </w:r>
      <w:r w:rsidR="002E7429">
        <w:rPr>
          <w:rFonts w:ascii="標楷體" w:eastAsia="標楷體" w:hAnsi="標楷體" w:cs="Arial" w:hint="eastAsia"/>
          <w:kern w:val="0"/>
          <w:sz w:val="28"/>
          <w:szCs w:val="28"/>
        </w:rPr>
        <w:t>技巧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20%、完整性20%。</w:t>
      </w:r>
    </w:p>
    <w:p w:rsidR="006401E1" w:rsidRDefault="003746BB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/>
          <w:kern w:val="0"/>
          <w:sz w:val="28"/>
          <w:szCs w:val="28"/>
        </w:rPr>
        <w:t>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>
        <w:rPr>
          <w:rFonts w:ascii="標楷體" w:eastAsia="標楷體" w:hAnsi="標楷體" w:cs="Arial"/>
          <w:kern w:val="0"/>
          <w:sz w:val="28"/>
          <w:szCs w:val="28"/>
        </w:rPr>
        <w:t>優勝名次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公告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於</w:t>
      </w:r>
      <w:r w:rsidR="006401E1" w:rsidRPr="006401E1">
        <w:rPr>
          <w:rFonts w:ascii="標楷體" w:eastAsia="標楷體" w:hAnsi="標楷體" w:cs="Arial"/>
          <w:kern w:val="0"/>
          <w:sz w:val="28"/>
          <w:szCs w:val="28"/>
        </w:rPr>
        <w:t>吉安鄉公所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網站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與吉安好客藝術村</w:t>
      </w:r>
      <w:r w:rsidR="00F838A7" w:rsidRPr="00F838A7">
        <w:rPr>
          <w:rFonts w:ascii="標楷體" w:eastAsia="標楷體" w:hAnsi="標楷體" w:cs="Arial" w:hint="eastAsia"/>
          <w:kern w:val="0"/>
          <w:sz w:val="28"/>
          <w:szCs w:val="28"/>
        </w:rPr>
        <w:t>Facebook</w:t>
      </w:r>
      <w:r w:rsidR="006401E1">
        <w:rPr>
          <w:rFonts w:ascii="標楷體" w:eastAsia="標楷體" w:hAnsi="標楷體" w:cs="Arial"/>
          <w:kern w:val="0"/>
          <w:sz w:val="28"/>
          <w:szCs w:val="28"/>
        </w:rPr>
        <w:t>粉絲專頁</w:t>
      </w:r>
      <w:r w:rsidR="005A73B3" w:rsidRPr="005A73B3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BC33FF" w:rsidRPr="00BC33FF" w:rsidRDefault="006401E1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得獎作品將於吉安好客藝術村吉野藝文館展出，並於開幕當日</w:t>
      </w:r>
      <w:r w:rsidR="00BC33FF" w:rsidRPr="00BC33FF">
        <w:rPr>
          <w:rFonts w:ascii="標楷體" w:eastAsia="標楷體" w:hAnsi="標楷體" w:cs="Arial"/>
          <w:kern w:val="0"/>
          <w:sz w:val="28"/>
          <w:szCs w:val="28"/>
        </w:rPr>
        <w:t>頒獎。</w:t>
      </w:r>
    </w:p>
    <w:p w:rsidR="00BC33FF" w:rsidRPr="006401E1" w:rsidRDefault="00580FD0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九</w:t>
      </w:r>
      <w:r w:rsidR="00BC33FF" w:rsidRP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、</w:t>
      </w:r>
      <w:r w:rsidR="006401E1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獎勵方式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（一）各組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錄取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前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三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名</w:t>
      </w:r>
      <w:r w:rsidR="00FE7A25">
        <w:rPr>
          <w:rFonts w:ascii="標楷體" w:eastAsia="標楷體" w:hAnsi="標楷體" w:cs="Arial"/>
          <w:kern w:val="0"/>
          <w:sz w:val="28"/>
          <w:szCs w:val="28"/>
        </w:rPr>
        <w:t>各1位、優選5位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由主辦單位</w:t>
      </w:r>
      <w:r w:rsidR="00E07AB5">
        <w:rPr>
          <w:rFonts w:ascii="標楷體" w:eastAsia="標楷體" w:hAnsi="標楷體" w:cs="Arial" w:hint="eastAsia"/>
          <w:kern w:val="0"/>
          <w:sz w:val="28"/>
          <w:szCs w:val="28"/>
        </w:rPr>
        <w:t>擇日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公開</w:t>
      </w:r>
      <w:r w:rsidR="00E07AB5" w:rsidRPr="00BC33FF">
        <w:rPr>
          <w:rFonts w:ascii="標楷體" w:eastAsia="標楷體" w:hAnsi="標楷體" w:cs="Arial"/>
          <w:kern w:val="0"/>
          <w:sz w:val="28"/>
          <w:szCs w:val="28"/>
        </w:rPr>
        <w:t>表揚</w:t>
      </w:r>
      <w:r w:rsidR="00E07AB5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頒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發</w:t>
      </w:r>
      <w:r w:rsidR="00B37E9F">
        <w:rPr>
          <w:rFonts w:ascii="標楷體" w:eastAsia="標楷體" w:hAnsi="標楷體" w:cs="Arial" w:hint="eastAsia"/>
          <w:kern w:val="0"/>
          <w:sz w:val="28"/>
          <w:szCs w:val="28"/>
        </w:rPr>
        <w:t>花蓮縣政府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獎狀</w:t>
      </w:r>
      <w:r w:rsidR="00B37E9F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="003746BB">
        <w:rPr>
          <w:rFonts w:ascii="標楷體" w:eastAsia="標楷體" w:hAnsi="標楷體" w:cs="Arial" w:hint="eastAsia"/>
          <w:kern w:val="0"/>
          <w:sz w:val="28"/>
          <w:szCs w:val="28"/>
        </w:rPr>
        <w:t>並由吉安鄉公所提供獎勵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各組第一名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1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="00AF63C6">
        <w:rPr>
          <w:rFonts w:ascii="標楷體" w:eastAsia="標楷體" w:hAnsi="標楷體" w:cs="Arial" w:hint="eastAsia"/>
          <w:kern w:val="0"/>
          <w:sz w:val="28"/>
          <w:szCs w:val="28"/>
        </w:rPr>
        <w:t>5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，第二名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EB1C1E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,</w:t>
      </w:r>
      <w:r w:rsidR="00647509">
        <w:rPr>
          <w:rFonts w:ascii="標楷體" w:eastAsia="標楷體" w:hAnsi="標楷體" w:cs="Arial"/>
          <w:kern w:val="0"/>
          <w:sz w:val="28"/>
          <w:szCs w:val="28"/>
        </w:rPr>
        <w:t>2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，第三名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AF63C6">
        <w:rPr>
          <w:rFonts w:ascii="標楷體" w:eastAsia="標楷體" w:hAnsi="標楷體" w:cs="Arial" w:hint="eastAsia"/>
          <w:kern w:val="0"/>
          <w:sz w:val="28"/>
          <w:szCs w:val="28"/>
        </w:rPr>
        <w:t>1,</w:t>
      </w:r>
      <w:r w:rsidR="00AF63C6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="0029045A">
        <w:rPr>
          <w:rFonts w:ascii="標楷體" w:eastAsia="標楷體" w:hAnsi="標楷體" w:cs="Arial"/>
          <w:kern w:val="0"/>
          <w:sz w:val="28"/>
          <w:szCs w:val="28"/>
        </w:rPr>
        <w:t>，優選</w:t>
      </w:r>
      <w:r w:rsidR="00751CD5">
        <w:rPr>
          <w:rFonts w:ascii="標楷體" w:eastAsia="標楷體" w:hAnsi="標楷體" w:cs="Arial"/>
          <w:kern w:val="0"/>
          <w:sz w:val="28"/>
          <w:szCs w:val="28"/>
        </w:rPr>
        <w:t>各</w:t>
      </w:r>
      <w:r w:rsidR="003746BB">
        <w:rPr>
          <w:rFonts w:ascii="標楷體" w:eastAsia="標楷體" w:hAnsi="標楷體" w:cs="Arial"/>
          <w:kern w:val="0"/>
          <w:sz w:val="28"/>
          <w:szCs w:val="28"/>
        </w:rPr>
        <w:t>頒發</w:t>
      </w:r>
      <w:r w:rsidR="00D44196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29045A">
        <w:rPr>
          <w:rFonts w:ascii="標楷體" w:eastAsia="標楷體" w:hAnsi="標楷體" w:cs="Arial" w:hint="eastAsia"/>
          <w:kern w:val="0"/>
          <w:sz w:val="28"/>
          <w:szCs w:val="28"/>
        </w:rPr>
        <w:t>00元</w:t>
      </w:r>
      <w:r w:rsidR="00CA4618">
        <w:rPr>
          <w:rFonts w:ascii="標楷體" w:eastAsia="標楷體" w:hAnsi="標楷體" w:cs="Arial" w:hint="eastAsia"/>
          <w:kern w:val="0"/>
          <w:sz w:val="28"/>
          <w:szCs w:val="28"/>
        </w:rPr>
        <w:t>獎</w:t>
      </w:r>
      <w:r w:rsidR="00053778">
        <w:rPr>
          <w:rFonts w:ascii="標楷體" w:eastAsia="標楷體" w:hAnsi="標楷體" w:cs="Arial" w:hint="eastAsia"/>
          <w:kern w:val="0"/>
          <w:sz w:val="28"/>
          <w:szCs w:val="28"/>
        </w:rPr>
        <w:t>金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獲得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各組前</w:t>
      </w:r>
      <w:r w:rsidR="00EB1C1E">
        <w:rPr>
          <w:rFonts w:ascii="標楷體" w:eastAsia="標楷體" w:hAnsi="標楷體" w:cs="Arial" w:hint="eastAsia"/>
          <w:kern w:val="0"/>
          <w:sz w:val="28"/>
          <w:szCs w:val="28"/>
        </w:rPr>
        <w:t>三名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之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指導</w:t>
      </w:r>
      <w:r w:rsidR="00BE2483">
        <w:rPr>
          <w:rFonts w:ascii="標楷體" w:eastAsia="標楷體" w:hAnsi="標楷體" w:cs="Arial" w:hint="eastAsia"/>
          <w:kern w:val="0"/>
          <w:sz w:val="28"/>
          <w:szCs w:val="28"/>
        </w:rPr>
        <w:t>老</w:t>
      </w:r>
      <w:r w:rsidR="00BE2483" w:rsidRPr="00BC33FF">
        <w:rPr>
          <w:rFonts w:ascii="標楷體" w:eastAsia="標楷體" w:hAnsi="標楷體" w:cs="Arial"/>
          <w:kern w:val="0"/>
          <w:sz w:val="28"/>
          <w:szCs w:val="28"/>
        </w:rPr>
        <w:t>師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，頒給獎狀公開表揚。</w:t>
      </w:r>
    </w:p>
    <w:p w:rsidR="00BC33FF" w:rsidRPr="0029045A" w:rsidRDefault="003723AC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</w:pPr>
      <w:r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十</w:t>
      </w:r>
      <w:r w:rsidR="00BC33FF"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 xml:space="preserve">、 </w:t>
      </w:r>
      <w:r w:rsidR="0029045A" w:rsidRPr="0029045A">
        <w:rPr>
          <w:rFonts w:ascii="標楷體" w:eastAsia="標楷體" w:hAnsi="標楷體" w:cs="Arial"/>
          <w:b/>
          <w:spacing w:val="-9"/>
          <w:kern w:val="0"/>
          <w:sz w:val="28"/>
          <w:szCs w:val="28"/>
        </w:rPr>
        <w:t>附則</w:t>
      </w:r>
    </w:p>
    <w:p w:rsidR="00BC33FF" w:rsidRPr="00BC33FF" w:rsidRDefault="00BC33FF" w:rsidP="00034686">
      <w:pPr>
        <w:widowControl/>
        <w:shd w:val="clear" w:color="auto" w:fill="FFFFFF"/>
        <w:adjustRightInd w:val="0"/>
        <w:snapToGrid w:val="0"/>
        <w:spacing w:afterLines="50" w:after="180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（一）作品寄送請</w:t>
      </w:r>
      <w:r w:rsidR="005E5F48">
        <w:rPr>
          <w:rFonts w:ascii="標楷體" w:eastAsia="標楷體" w:hAnsi="標楷體" w:cs="Arial" w:hint="eastAsia"/>
          <w:kern w:val="0"/>
          <w:sz w:val="28"/>
          <w:szCs w:val="28"/>
        </w:rPr>
        <w:t>妥善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包裝，運送過程</w:t>
      </w:r>
      <w:r w:rsidR="003C6D4B">
        <w:rPr>
          <w:rFonts w:ascii="標楷體" w:eastAsia="標楷體" w:hAnsi="標楷體" w:cs="Arial"/>
          <w:kern w:val="0"/>
          <w:sz w:val="28"/>
          <w:szCs w:val="28"/>
        </w:rPr>
        <w:t>中如有損失請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自行負</w:t>
      </w:r>
      <w:r w:rsidR="005E5F48">
        <w:rPr>
          <w:rFonts w:ascii="標楷體" w:eastAsia="標楷體" w:hAnsi="標楷體" w:cs="Arial" w:hint="eastAsia"/>
          <w:kern w:val="0"/>
          <w:sz w:val="28"/>
          <w:szCs w:val="28"/>
        </w:rPr>
        <w:t>責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543381" w:rsidRDefault="00BC33FF" w:rsidP="00543381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（二）</w:t>
      </w:r>
      <w:r w:rsidR="00AA566A" w:rsidRPr="00543381">
        <w:rPr>
          <w:rFonts w:ascii="標楷體" w:eastAsia="標楷體" w:hAnsi="標楷體" w:cs="Arial" w:hint="eastAsia"/>
          <w:kern w:val="0"/>
          <w:sz w:val="28"/>
          <w:szCs w:val="28"/>
        </w:rPr>
        <w:t>參賽作品均不退件，著作</w:t>
      </w:r>
      <w:r w:rsidR="00AA566A">
        <w:rPr>
          <w:rFonts w:ascii="標楷體" w:eastAsia="標楷體" w:hAnsi="標楷體" w:cs="Arial" w:hint="eastAsia"/>
          <w:kern w:val="0"/>
          <w:sz w:val="28"/>
          <w:szCs w:val="28"/>
        </w:rPr>
        <w:t>財產</w:t>
      </w:r>
      <w:r w:rsidR="00AA566A" w:rsidRPr="00543381">
        <w:rPr>
          <w:rFonts w:ascii="標楷體" w:eastAsia="標楷體" w:hAnsi="標楷體" w:cs="Arial" w:hint="eastAsia"/>
          <w:kern w:val="0"/>
          <w:sz w:val="28"/>
          <w:szCs w:val="28"/>
        </w:rPr>
        <w:t>權歸主辦單位所有，</w:t>
      </w:r>
      <w:r w:rsidR="00AA566A" w:rsidRPr="0094780B">
        <w:rPr>
          <w:rFonts w:ascii="標楷體" w:eastAsia="標楷體" w:hAnsi="標楷體" w:cs="Arial"/>
          <w:kern w:val="0"/>
          <w:sz w:val="28"/>
          <w:szCs w:val="28"/>
        </w:rPr>
        <w:t>可逕行使用於</w:t>
      </w:r>
      <w:r w:rsidR="00AA566A">
        <w:rPr>
          <w:rFonts w:ascii="標楷體" w:eastAsia="標楷體" w:hAnsi="標楷體" w:cs="Arial" w:hint="eastAsia"/>
          <w:kern w:val="0"/>
          <w:sz w:val="28"/>
          <w:szCs w:val="28"/>
        </w:rPr>
        <w:t>公開</w:t>
      </w:r>
      <w:r w:rsidR="00AA566A" w:rsidRPr="0094780B">
        <w:rPr>
          <w:rFonts w:ascii="標楷體" w:eastAsia="標楷體" w:hAnsi="標楷體" w:cs="Arial"/>
          <w:kern w:val="0"/>
          <w:sz w:val="28"/>
          <w:szCs w:val="28"/>
        </w:rPr>
        <w:t>宣傳、發表、出版、展</w:t>
      </w:r>
      <w:r w:rsidR="00AA566A">
        <w:rPr>
          <w:rFonts w:ascii="標楷體" w:eastAsia="標楷體" w:hAnsi="標楷體" w:cs="Arial" w:hint="eastAsia"/>
          <w:kern w:val="0"/>
          <w:sz w:val="28"/>
          <w:szCs w:val="28"/>
        </w:rPr>
        <w:t>覽</w:t>
      </w:r>
      <w:r w:rsidR="00AA566A" w:rsidRPr="0094780B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AA566A">
        <w:rPr>
          <w:rFonts w:ascii="標楷體" w:eastAsia="標楷體" w:hAnsi="標楷體" w:cs="Arial" w:hint="eastAsia"/>
          <w:kern w:val="0"/>
          <w:sz w:val="28"/>
          <w:szCs w:val="28"/>
        </w:rPr>
        <w:t>重製</w:t>
      </w:r>
      <w:r w:rsidR="00AA566A" w:rsidRPr="00543381">
        <w:rPr>
          <w:rFonts w:ascii="標楷體" w:eastAsia="標楷體" w:hAnsi="標楷體" w:cs="Arial" w:hint="eastAsia"/>
          <w:kern w:val="0"/>
          <w:sz w:val="28"/>
          <w:szCs w:val="28"/>
        </w:rPr>
        <w:t>、改作與編輯等權利</w:t>
      </w:r>
      <w:r w:rsidR="00AA566A" w:rsidRPr="0094780B">
        <w:rPr>
          <w:rFonts w:ascii="標楷體" w:eastAsia="標楷體" w:hAnsi="標楷體" w:cs="Arial"/>
          <w:kern w:val="0"/>
          <w:sz w:val="28"/>
          <w:szCs w:val="28"/>
        </w:rPr>
        <w:t>，不另給酬</w:t>
      </w:r>
      <w:r w:rsidR="00AA566A">
        <w:rPr>
          <w:rFonts w:ascii="標楷體" w:eastAsia="標楷體" w:hAnsi="標楷體" w:cs="Arial"/>
          <w:kern w:val="0"/>
          <w:sz w:val="28"/>
          <w:szCs w:val="28"/>
        </w:rPr>
        <w:t>利，</w:t>
      </w:r>
      <w:r w:rsidR="00AA566A" w:rsidRPr="00AA566A">
        <w:rPr>
          <w:rFonts w:ascii="標楷體" w:eastAsia="標楷體" w:hAnsi="標楷體" w:cs="Arial"/>
          <w:kern w:val="0"/>
          <w:sz w:val="28"/>
          <w:szCs w:val="28"/>
        </w:rPr>
        <w:t>並得再轉授權第三人利用</w:t>
      </w:r>
      <w:r w:rsidR="00AA566A" w:rsidRPr="00543381">
        <w:rPr>
          <w:rFonts w:ascii="標楷體" w:eastAsia="標楷體" w:hAnsi="標楷體" w:cs="Arial" w:hint="eastAsia"/>
          <w:kern w:val="0"/>
          <w:sz w:val="28"/>
          <w:szCs w:val="28"/>
        </w:rPr>
        <w:t>；凡參加者，均視為遵守本簡章之各項規定。</w:t>
      </w:r>
    </w:p>
    <w:p w:rsidR="00543381" w:rsidRDefault="00543381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（三）</w:t>
      </w:r>
      <w:r w:rsidR="00AA566A" w:rsidRPr="00E07AB5">
        <w:rPr>
          <w:rFonts w:ascii="標楷體" w:eastAsia="標楷體" w:hAnsi="標楷體" w:cs="Arial" w:hint="eastAsia"/>
          <w:kern w:val="0"/>
          <w:sz w:val="28"/>
          <w:szCs w:val="28"/>
        </w:rPr>
        <w:t>得獎</w:t>
      </w:r>
      <w:r w:rsidR="00AA566A" w:rsidRPr="00E07AB5">
        <w:rPr>
          <w:rFonts w:ascii="標楷體" w:eastAsia="標楷體" w:hAnsi="標楷體" w:cs="Arial"/>
          <w:kern w:val="0"/>
          <w:sz w:val="28"/>
          <w:szCs w:val="28"/>
        </w:rPr>
        <w:t>作品如有</w:t>
      </w:r>
      <w:r w:rsidR="00AA566A">
        <w:rPr>
          <w:rFonts w:ascii="標楷體" w:eastAsia="標楷體" w:hAnsi="標楷體" w:cs="Arial" w:hint="eastAsia"/>
          <w:kern w:val="0"/>
          <w:sz w:val="28"/>
          <w:szCs w:val="28"/>
        </w:rPr>
        <w:t>冒名</w:t>
      </w:r>
      <w:r w:rsidR="00AA566A" w:rsidRPr="00E07AB5">
        <w:rPr>
          <w:rFonts w:ascii="標楷體" w:eastAsia="標楷體" w:hAnsi="標楷體" w:cs="Arial"/>
          <w:kern w:val="0"/>
          <w:sz w:val="28"/>
          <w:szCs w:val="28"/>
        </w:rPr>
        <w:t>、</w:t>
      </w:r>
      <w:r w:rsidR="00AA566A">
        <w:rPr>
          <w:rFonts w:ascii="標楷體" w:eastAsia="標楷體" w:hAnsi="標楷體" w:cs="Arial" w:hint="eastAsia"/>
          <w:kern w:val="0"/>
          <w:sz w:val="28"/>
          <w:szCs w:val="28"/>
        </w:rPr>
        <w:t>代筆</w:t>
      </w:r>
      <w:r w:rsidR="00AA566A" w:rsidRPr="00E07AB5">
        <w:rPr>
          <w:rFonts w:ascii="標楷體" w:eastAsia="標楷體" w:hAnsi="標楷體" w:cs="Arial"/>
          <w:kern w:val="0"/>
          <w:sz w:val="28"/>
          <w:szCs w:val="28"/>
        </w:rPr>
        <w:t>、抄襲或經檢舉曾參加任何公開比賽得獎或展出，查證屬實，一律取消資格，獎</w:t>
      </w:r>
      <w:r w:rsidR="00AA566A" w:rsidRPr="00E07AB5">
        <w:rPr>
          <w:rFonts w:ascii="標楷體" w:eastAsia="標楷體" w:hAnsi="標楷體" w:cs="Arial" w:hint="eastAsia"/>
          <w:kern w:val="0"/>
          <w:sz w:val="28"/>
          <w:szCs w:val="28"/>
        </w:rPr>
        <w:t>項</w:t>
      </w:r>
      <w:r w:rsidR="00AA566A" w:rsidRPr="00E07AB5">
        <w:rPr>
          <w:rFonts w:ascii="標楷體" w:eastAsia="標楷體" w:hAnsi="標楷體" w:cs="Arial"/>
          <w:kern w:val="0"/>
          <w:sz w:val="28"/>
          <w:szCs w:val="28"/>
        </w:rPr>
        <w:t>不予遞補。</w:t>
      </w:r>
    </w:p>
    <w:p w:rsidR="0094780B" w:rsidRDefault="00F838A7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（四）</w:t>
      </w:r>
      <w:r w:rsidR="0094780B" w:rsidRPr="0094780B">
        <w:rPr>
          <w:rFonts w:ascii="標楷體" w:eastAsia="標楷體" w:hAnsi="標楷體" w:cs="Arial"/>
          <w:kern w:val="0"/>
          <w:sz w:val="28"/>
          <w:szCs w:val="28"/>
        </w:rPr>
        <w:t>得奬作品須依中華民國稅法規定繳納稅金，列入個人年度綜合所得稅申報。</w:t>
      </w:r>
    </w:p>
    <w:p w:rsidR="00F838A7" w:rsidRDefault="00F838A7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="00FE2005" w:rsidRPr="00F838A7">
        <w:rPr>
          <w:rFonts w:ascii="標楷體" w:eastAsia="標楷體" w:hAnsi="標楷體" w:cs="Arial"/>
          <w:kern w:val="0"/>
          <w:sz w:val="28"/>
          <w:szCs w:val="28"/>
        </w:rPr>
        <w:t>主辦單位保</w:t>
      </w:r>
      <w:r w:rsidR="00FE2005">
        <w:rPr>
          <w:rFonts w:ascii="標楷體" w:eastAsia="標楷體" w:hAnsi="標楷體" w:cs="Arial" w:hint="eastAsia"/>
          <w:kern w:val="0"/>
          <w:sz w:val="28"/>
          <w:szCs w:val="28"/>
        </w:rPr>
        <w:t>有</w:t>
      </w:r>
      <w:r w:rsidR="00FE2005" w:rsidRPr="00F838A7">
        <w:rPr>
          <w:rFonts w:ascii="標楷體" w:eastAsia="標楷體" w:hAnsi="標楷體" w:cs="Arial"/>
          <w:kern w:val="0"/>
          <w:sz w:val="28"/>
          <w:szCs w:val="28"/>
        </w:rPr>
        <w:t>此活動辦法之</w:t>
      </w:r>
      <w:r w:rsidR="00FE2005" w:rsidRPr="00F838A7">
        <w:rPr>
          <w:rFonts w:ascii="標楷體" w:eastAsia="標楷體" w:hAnsi="標楷體" w:cs="Arial" w:hint="eastAsia"/>
          <w:kern w:val="0"/>
          <w:sz w:val="28"/>
          <w:szCs w:val="28"/>
        </w:rPr>
        <w:t>解釋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Pr="00F838A7">
        <w:rPr>
          <w:rFonts w:ascii="標楷體" w:eastAsia="標楷體" w:hAnsi="標楷體" w:cs="Arial"/>
          <w:kern w:val="0"/>
          <w:sz w:val="28"/>
          <w:szCs w:val="28"/>
        </w:rPr>
        <w:t>修改、變更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與</w:t>
      </w:r>
      <w:r w:rsidRPr="00F838A7">
        <w:rPr>
          <w:rFonts w:ascii="標楷體" w:eastAsia="標楷體" w:hAnsi="標楷體" w:cs="Arial"/>
          <w:kern w:val="0"/>
          <w:sz w:val="28"/>
          <w:szCs w:val="28"/>
        </w:rPr>
        <w:t>取消之權利，各項變更公告於</w:t>
      </w:r>
      <w:r w:rsidRPr="00F838A7">
        <w:rPr>
          <w:rFonts w:ascii="標楷體" w:eastAsia="標楷體" w:hAnsi="標楷體" w:cs="Arial" w:hint="eastAsia"/>
          <w:kern w:val="0"/>
          <w:sz w:val="28"/>
          <w:szCs w:val="28"/>
        </w:rPr>
        <w:t>吉安好客藝術村Facebook粉絲專頁</w:t>
      </w:r>
      <w:r w:rsidRPr="002F52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D61E01" w:rsidRDefault="005A73B3" w:rsidP="00034686">
      <w:pPr>
        <w:widowControl/>
        <w:shd w:val="clear" w:color="auto" w:fill="FFFFFF"/>
        <w:adjustRightInd w:val="0"/>
        <w:snapToGrid w:val="0"/>
        <w:spacing w:afterLines="50" w:after="180"/>
        <w:ind w:left="848" w:hangingChars="303" w:hanging="848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BC33FF">
        <w:rPr>
          <w:rFonts w:ascii="標楷體" w:eastAsia="標楷體" w:hAnsi="標楷體" w:cs="Arial"/>
          <w:kern w:val="0"/>
          <w:sz w:val="28"/>
          <w:szCs w:val="28"/>
        </w:rPr>
        <w:t>（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六</w:t>
      </w:r>
      <w:r w:rsidRPr="00BC33FF">
        <w:rPr>
          <w:rFonts w:ascii="標楷體" w:eastAsia="標楷體" w:hAnsi="標楷體" w:cs="Arial"/>
          <w:kern w:val="0"/>
          <w:sz w:val="28"/>
          <w:szCs w:val="28"/>
        </w:rPr>
        <w:t>）</w:t>
      </w:r>
      <w:r w:rsidRPr="005A73B3">
        <w:rPr>
          <w:rFonts w:ascii="標楷體" w:eastAsia="標楷體" w:hAnsi="標楷體" w:cs="Arial"/>
          <w:kern w:val="0"/>
          <w:sz w:val="28"/>
          <w:szCs w:val="28"/>
        </w:rPr>
        <w:t>若對活動有任何疑問，可洽詢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吉安鄉公所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文化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及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觀光發展所</w:t>
      </w:r>
      <w:r w:rsidRPr="005A73B3">
        <w:rPr>
          <w:rFonts w:ascii="標楷體" w:eastAsia="標楷體" w:hAnsi="標楷體" w:cs="Arial"/>
          <w:kern w:val="0"/>
          <w:sz w:val="28"/>
          <w:szCs w:val="28"/>
        </w:rPr>
        <w:t>，聯絡電話：0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3-8542993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，或洽</w:t>
      </w:r>
      <w:r w:rsidRPr="005A73B3">
        <w:rPr>
          <w:rFonts w:ascii="標楷體" w:eastAsia="標楷體" w:hAnsi="標楷體" w:cs="Arial" w:hint="eastAsia"/>
          <w:kern w:val="0"/>
          <w:sz w:val="28"/>
          <w:szCs w:val="28"/>
        </w:rPr>
        <w:t>吉安好客藝術村Facebook粉絲專頁</w:t>
      </w:r>
      <w:hyperlink r:id="rId8" w:history="1">
        <w:r w:rsidRPr="005A73B3">
          <w:rPr>
            <w:rFonts w:cs="Arial"/>
            <w:kern w:val="0"/>
            <w:sz w:val="28"/>
            <w:szCs w:val="28"/>
          </w:rPr>
          <w:t>https://www.facebook.com/JianHakka/</w:t>
        </w:r>
      </w:hyperlink>
      <w:r w:rsidRPr="002F52E5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0F0297" w:rsidRPr="002F52E5" w:rsidRDefault="00D61E01" w:rsidP="000F0297">
      <w:pPr>
        <w:rPr>
          <w:rFonts w:ascii="標楷體" w:eastAsia="標楷體" w:hAnsi="標楷體"/>
          <w:noProof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br w:type="page"/>
      </w:r>
    </w:p>
    <w:p w:rsidR="00D61E01" w:rsidRPr="00B46502" w:rsidRDefault="00E34A46" w:rsidP="00B72DAC">
      <w:pPr>
        <w:widowControl/>
        <w:shd w:val="clear" w:color="auto" w:fill="FFFFFF"/>
        <w:adjustRightInd w:val="0"/>
        <w:snapToGrid w:val="0"/>
        <w:spacing w:afterLines="50" w:after="180"/>
        <w:jc w:val="center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32"/>
          <w:szCs w:val="32"/>
        </w:rPr>
      </w:pPr>
      <w:r w:rsidRPr="00B46502">
        <w:rPr>
          <w:rFonts w:ascii="標楷體" w:eastAsia="標楷體" w:hAnsi="標楷體" w:cs="Arial"/>
          <w:b/>
          <w:noProof/>
          <w:spacing w:val="-9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-320040</wp:posOffset>
                </wp:positionV>
                <wp:extent cx="848995" cy="320040"/>
                <wp:effectExtent l="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43B" w:rsidRPr="00C85016" w:rsidRDefault="0050643B">
                            <w:pPr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</w:pPr>
                            <w:r w:rsidRPr="00C85016">
                              <w:rPr>
                                <w:rFonts w:ascii="標楷體" w:eastAsia="標楷體" w:hAnsi="標楷體"/>
                                <w:shd w:val="pct15" w:color="auto" w:fill="FFFFFF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-25.2pt;width:66.85pt;height:25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" stroked="f">
                <v:textbox style="mso-fit-shape-to-text:t">
                  <w:txbxContent>
                    <w:p w:rsidR="0050643B" w:rsidRPr="00C85016" w:rsidRDefault="0050643B">
                      <w:pPr>
                        <w:rPr>
                          <w:rFonts w:ascii="標楷體" w:eastAsia="標楷體" w:hAnsi="標楷體"/>
                          <w:shd w:val="pct15" w:color="auto" w:fill="FFFFFF"/>
                        </w:rPr>
                      </w:pPr>
                      <w:r w:rsidRPr="00C85016">
                        <w:rPr>
                          <w:rFonts w:ascii="標楷體" w:eastAsia="標楷體" w:hAnsi="標楷體"/>
                          <w:shd w:val="pct15" w:color="auto" w:fill="FFFFFF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61E01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花蓮縣吉安鄉公所</w:t>
      </w:r>
      <w:r w:rsidR="002654F0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「</w:t>
      </w:r>
      <w:r w:rsidR="002E267F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繽紛吉安</w:t>
      </w:r>
      <w:r w:rsidR="00BF106F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 xml:space="preserve"> 龍躍迎春</w:t>
      </w:r>
      <w:r w:rsidR="002654F0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」</w:t>
      </w:r>
      <w:r w:rsidR="004B3C9A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繪畫</w:t>
      </w:r>
      <w:r w:rsidR="00D61E01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比賽</w:t>
      </w:r>
      <w:r w:rsidR="001D041D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報名表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685"/>
        <w:gridCol w:w="1418"/>
        <w:gridCol w:w="3515"/>
      </w:tblGrid>
      <w:tr w:rsidR="001877AF" w:rsidRPr="001D041D" w:rsidTr="00696CCC">
        <w:trPr>
          <w:trHeight w:val="678"/>
        </w:trPr>
        <w:tc>
          <w:tcPr>
            <w:tcW w:w="1447" w:type="dxa"/>
            <w:vAlign w:val="center"/>
          </w:tcPr>
          <w:p w:rsidR="001877AF" w:rsidRPr="001D041D" w:rsidRDefault="001877AF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1877AF" w:rsidRPr="001D041D" w:rsidRDefault="001877AF" w:rsidP="00386025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7AF" w:rsidRPr="001D041D" w:rsidRDefault="001877AF" w:rsidP="001877AF">
            <w:pPr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77AF" w:rsidRPr="001877AF" w:rsidRDefault="001877AF" w:rsidP="001877AF">
            <w:pPr>
              <w:topLinePunct/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877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877AF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  <w:r w:rsidRPr="001877A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01510" w:rsidRPr="001D041D" w:rsidTr="00696CCC">
        <w:trPr>
          <w:trHeight w:val="702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01510" w:rsidRPr="001D62BC" w:rsidRDefault="001D62BC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62BC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601510" w:rsidRPr="001D041D" w:rsidRDefault="00601510" w:rsidP="00386025">
            <w:pPr>
              <w:topLinePunct/>
              <w:adjustRightInd w:val="0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696CCC">
        <w:trPr>
          <w:trHeight w:val="698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898" w:rsidRPr="001D041D" w:rsidRDefault="001D62BC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:rsidR="00DD7898" w:rsidRPr="001D041D" w:rsidRDefault="001D62BC" w:rsidP="001F5846">
            <w:pPr>
              <w:topLinePunct/>
              <w:adjustRightInd w:val="0"/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</w:tc>
        <w:tc>
          <w:tcPr>
            <w:tcW w:w="35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240" w:lineRule="exact"/>
              <w:ind w:left="420" w:hangingChars="150" w:hanging="4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696CCC">
        <w:trPr>
          <w:trHeight w:val="1258"/>
        </w:trPr>
        <w:tc>
          <w:tcPr>
            <w:tcW w:w="1447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(請打ˇ)</w:t>
            </w:r>
          </w:p>
        </w:tc>
        <w:tc>
          <w:tcPr>
            <w:tcW w:w="3685" w:type="dxa"/>
            <w:tcBorders>
              <w:right w:val="single" w:sz="4" w:space="0" w:color="FFFFFF" w:themeColor="background1"/>
            </w:tcBorders>
            <w:vAlign w:val="center"/>
          </w:tcPr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A.幼齡組（學齡前幼兒）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4933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DD7898" w:rsidRPr="0060151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  <w:p w:rsidR="00DD7898" w:rsidRPr="005B6930" w:rsidRDefault="00DD7898" w:rsidP="00386025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  <w:tr w:rsidR="00DD7898" w:rsidRPr="001D041D" w:rsidTr="00696CCC">
        <w:trPr>
          <w:trHeight w:val="698"/>
        </w:trPr>
        <w:tc>
          <w:tcPr>
            <w:tcW w:w="1447" w:type="dxa"/>
            <w:vAlign w:val="center"/>
          </w:tcPr>
          <w:p w:rsidR="00DD7898" w:rsidRPr="001D041D" w:rsidRDefault="00DD7898" w:rsidP="00B46502">
            <w:pPr>
              <w:topLinePunct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3685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D7898" w:rsidRPr="001D041D" w:rsidRDefault="00696CCC" w:rsidP="00696CCC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62BC" w:rsidRPr="001D041D" w:rsidTr="00696CCC">
        <w:trPr>
          <w:trHeight w:val="721"/>
        </w:trPr>
        <w:tc>
          <w:tcPr>
            <w:tcW w:w="1447" w:type="dxa"/>
            <w:vAlign w:val="center"/>
          </w:tcPr>
          <w:p w:rsidR="001D62BC" w:rsidRPr="001D041D" w:rsidRDefault="00696CCC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創作媒材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1D62BC" w:rsidRPr="001D041D" w:rsidRDefault="001D62BC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D62BC" w:rsidRPr="001D041D" w:rsidRDefault="00696CCC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1D62BC" w:rsidRPr="001D041D" w:rsidRDefault="001D62BC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B46502">
        <w:trPr>
          <w:trHeight w:val="831"/>
        </w:trPr>
        <w:tc>
          <w:tcPr>
            <w:tcW w:w="1447" w:type="dxa"/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898" w:rsidRPr="001D041D" w:rsidTr="00696CCC">
        <w:trPr>
          <w:trHeight w:val="1652"/>
        </w:trPr>
        <w:tc>
          <w:tcPr>
            <w:tcW w:w="1447" w:type="dxa"/>
            <w:vAlign w:val="center"/>
          </w:tcPr>
          <w:p w:rsidR="00DD7898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作品簡介</w:t>
            </w:r>
          </w:p>
          <w:p w:rsidR="00A23B05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E2005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</w:p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</w:p>
        </w:tc>
        <w:tc>
          <w:tcPr>
            <w:tcW w:w="8618" w:type="dxa"/>
            <w:gridSpan w:val="3"/>
            <w:tcBorders>
              <w:right w:val="single" w:sz="4" w:space="0" w:color="auto"/>
            </w:tcBorders>
            <w:vAlign w:val="center"/>
          </w:tcPr>
          <w:p w:rsidR="00DD7898" w:rsidRPr="001D041D" w:rsidRDefault="00DD7898" w:rsidP="00386025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6502" w:rsidRPr="00B46502" w:rsidRDefault="00B46502" w:rsidP="00B46502">
      <w:pPr>
        <w:pStyle w:val="a9"/>
        <w:numPr>
          <w:ilvl w:val="0"/>
          <w:numId w:val="1"/>
        </w:numPr>
        <w:topLinePunct/>
        <w:spacing w:afterLines="50" w:after="180" w:line="420" w:lineRule="exact"/>
        <w:ind w:leftChars="0" w:rightChars="-201" w:right="-48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本人已閱讀、瞭解並同意接受比賽簡章規範事項</w:t>
      </w:r>
    </w:p>
    <w:p w:rsidR="00DD7898" w:rsidRPr="00CF18B3" w:rsidRDefault="00BA26F4" w:rsidP="00034686">
      <w:pPr>
        <w:topLinePunct/>
        <w:spacing w:afterLines="50" w:after="180" w:line="420" w:lineRule="exact"/>
        <w:ind w:leftChars="-295" w:left="2459" w:rightChars="-201" w:right="-482" w:hangingChars="1131" w:hanging="3167"/>
        <w:jc w:val="center"/>
        <w:rPr>
          <w:rFonts w:ascii="標楷體" w:eastAsia="標楷體" w:hAnsi="標楷體"/>
          <w:sz w:val="28"/>
          <w:szCs w:val="28"/>
        </w:rPr>
      </w:pPr>
      <w:r w:rsidRPr="00CF18B3">
        <w:rPr>
          <w:rFonts w:ascii="標楷體" w:eastAsia="標楷體" w:hAnsi="標楷體" w:hint="eastAsia"/>
          <w:sz w:val="28"/>
          <w:szCs w:val="28"/>
        </w:rPr>
        <w:t>(</w:t>
      </w:r>
      <w:bookmarkStart w:id="3" w:name="_Hlk90245892"/>
      <w:r w:rsidR="00DD7898">
        <w:rPr>
          <w:rFonts w:ascii="標楷體" w:eastAsia="標楷體" w:hAnsi="標楷體" w:hint="eastAsia"/>
          <w:sz w:val="28"/>
          <w:szCs w:val="28"/>
        </w:rPr>
        <w:t>上聯交給主辦單位留存</w:t>
      </w:r>
      <w:r w:rsidR="00E2420B">
        <w:rPr>
          <w:rFonts w:ascii="標楷體" w:eastAsia="標楷體" w:hAnsi="標楷體" w:hint="eastAsia"/>
          <w:sz w:val="28"/>
          <w:szCs w:val="28"/>
        </w:rPr>
        <w:t>，下聯</w:t>
      </w:r>
      <w:r w:rsidR="00E2420B" w:rsidRPr="00CF18B3">
        <w:rPr>
          <w:rFonts w:ascii="標楷體" w:eastAsia="標楷體" w:hAnsi="標楷體" w:hint="eastAsia"/>
          <w:sz w:val="28"/>
          <w:szCs w:val="28"/>
        </w:rPr>
        <w:t>浮貼於作品背面</w:t>
      </w:r>
      <w:r w:rsidR="00E2420B">
        <w:rPr>
          <w:rFonts w:ascii="標楷體" w:eastAsia="標楷體" w:hAnsi="標楷體" w:hint="eastAsia"/>
          <w:sz w:val="28"/>
          <w:szCs w:val="28"/>
        </w:rPr>
        <w:t>，</w:t>
      </w:r>
      <w:bookmarkEnd w:id="3"/>
      <w:r w:rsidR="00E2420B">
        <w:rPr>
          <w:rFonts w:ascii="標楷體" w:eastAsia="標楷體" w:hAnsi="標楷體" w:hint="eastAsia"/>
          <w:sz w:val="28"/>
          <w:szCs w:val="28"/>
        </w:rPr>
        <w:t>正面</w:t>
      </w:r>
      <w:r w:rsidR="003D0C88">
        <w:rPr>
          <w:rFonts w:ascii="標楷體" w:eastAsia="標楷體" w:hAnsi="標楷體" w:hint="eastAsia"/>
          <w:sz w:val="28"/>
          <w:szCs w:val="28"/>
        </w:rPr>
        <w:t>不得</w:t>
      </w:r>
      <w:r w:rsidR="00E2420B">
        <w:rPr>
          <w:rFonts w:ascii="標楷體" w:eastAsia="標楷體" w:hAnsi="標楷體" w:hint="eastAsia"/>
          <w:sz w:val="28"/>
          <w:szCs w:val="28"/>
        </w:rPr>
        <w:t>簽名或作記號</w:t>
      </w:r>
      <w:r w:rsidRPr="00CF18B3">
        <w:rPr>
          <w:rFonts w:ascii="標楷體" w:eastAsia="標楷體" w:hAnsi="標楷體" w:hint="eastAsia"/>
          <w:sz w:val="28"/>
          <w:szCs w:val="28"/>
        </w:rPr>
        <w:t>)</w:t>
      </w:r>
    </w:p>
    <w:p w:rsidR="002344B7" w:rsidRDefault="002344B7" w:rsidP="00B63C23">
      <w:pPr>
        <w:widowControl/>
        <w:adjustRightInd w:val="0"/>
        <w:snapToGrid w:val="0"/>
        <w:ind w:leftChars="-295" w:left="-708" w:rightChars="-319" w:right="-766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</w:t>
      </w:r>
      <w:r w:rsidR="00E2420B">
        <w:rPr>
          <w:rFonts w:ascii="標楷體" w:eastAsia="標楷體" w:hAnsi="標楷體" w:cs="新細明體" w:hint="eastAsia"/>
          <w:kern w:val="0"/>
          <w:sz w:val="28"/>
          <w:szCs w:val="28"/>
        </w:rPr>
        <w:t>-----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------切------割------線------</w:t>
      </w:r>
      <w:r w:rsidR="00E2420B">
        <w:rPr>
          <w:rFonts w:ascii="標楷體" w:eastAsia="標楷體" w:hAnsi="標楷體" w:cs="新細明體" w:hint="eastAsia"/>
          <w:kern w:val="0"/>
          <w:sz w:val="28"/>
          <w:szCs w:val="28"/>
        </w:rPr>
        <w:t>-----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--------------</w:t>
      </w:r>
    </w:p>
    <w:p w:rsidR="002344B7" w:rsidRPr="00B46502" w:rsidRDefault="002344B7" w:rsidP="00B72DAC">
      <w:pPr>
        <w:widowControl/>
        <w:shd w:val="clear" w:color="auto" w:fill="FFFFFF"/>
        <w:adjustRightInd w:val="0"/>
        <w:snapToGrid w:val="0"/>
        <w:spacing w:beforeLines="50" w:before="180" w:afterLines="50" w:after="180"/>
        <w:jc w:val="center"/>
        <w:textAlignment w:val="baseline"/>
        <w:outlineLvl w:val="1"/>
        <w:rPr>
          <w:rFonts w:ascii="標楷體" w:eastAsia="標楷體" w:hAnsi="標楷體" w:cs="Arial"/>
          <w:b/>
          <w:spacing w:val="-9"/>
          <w:kern w:val="0"/>
          <w:sz w:val="32"/>
          <w:szCs w:val="32"/>
        </w:rPr>
      </w:pPr>
      <w:r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花蓮縣吉安鄉公所「</w:t>
      </w:r>
      <w:r w:rsidR="002E267F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繽紛吉安</w:t>
      </w:r>
      <w:r w:rsidR="00BF106F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 xml:space="preserve"> 龍躍迎春</w:t>
      </w:r>
      <w:r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」</w:t>
      </w:r>
      <w:r w:rsidR="004B3C9A"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繪畫</w:t>
      </w:r>
      <w:r w:rsidRPr="00B46502">
        <w:rPr>
          <w:rFonts w:ascii="標楷體" w:eastAsia="標楷體" w:hAnsi="標楷體" w:cs="Arial" w:hint="eastAsia"/>
          <w:b/>
          <w:spacing w:val="-9"/>
          <w:kern w:val="0"/>
          <w:sz w:val="32"/>
          <w:szCs w:val="32"/>
        </w:rPr>
        <w:t>比賽報名表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893"/>
        <w:gridCol w:w="1418"/>
        <w:gridCol w:w="3373"/>
      </w:tblGrid>
      <w:tr w:rsidR="00E2420B" w:rsidRPr="001D041D" w:rsidTr="00696CCC">
        <w:trPr>
          <w:trHeight w:val="927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作品編</w:t>
            </w: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3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420B" w:rsidRPr="001877AF" w:rsidRDefault="00E2420B" w:rsidP="00840EC8">
            <w:pPr>
              <w:topLinePunct/>
              <w:adjustRightInd w:val="0"/>
              <w:snapToGrid w:val="0"/>
              <w:spacing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1877A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1877AF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  <w:r w:rsidRPr="001877A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E2420B" w:rsidRPr="001D041D" w:rsidTr="00696CCC">
        <w:trPr>
          <w:trHeight w:val="854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24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20B" w:rsidRPr="001D041D" w:rsidTr="00696CCC">
        <w:trPr>
          <w:trHeight w:val="1276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(請打ˇ)</w:t>
            </w:r>
          </w:p>
        </w:tc>
        <w:tc>
          <w:tcPr>
            <w:tcW w:w="3893" w:type="dxa"/>
            <w:tcBorders>
              <w:right w:val="single" w:sz="4" w:space="0" w:color="FFFFFF" w:themeColor="background1"/>
            </w:tcBorders>
            <w:vAlign w:val="center"/>
          </w:tcPr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693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A.幼齡組（學齡前幼兒）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B.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國小低年級組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C.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國小中年級組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D.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4791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E.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國中組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F.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高中組</w:t>
            </w:r>
          </w:p>
          <w:p w:rsidR="00E2420B" w:rsidRPr="0060151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G.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大專社會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組</w:t>
            </w:r>
          </w:p>
          <w:p w:rsidR="00E2420B" w:rsidRPr="005B6930" w:rsidRDefault="00E2420B" w:rsidP="00840EC8">
            <w:pPr>
              <w:pStyle w:val="a9"/>
              <w:numPr>
                <w:ilvl w:val="0"/>
                <w:numId w:val="1"/>
              </w:numPr>
              <w:topLinePunct/>
              <w:adjustRightInd w:val="0"/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H.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樂齡組（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55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歲以上</w:t>
            </w:r>
            <w:r w:rsidRPr="00BC33FF">
              <w:rPr>
                <w:rFonts w:ascii="標楷體" w:eastAsia="標楷體" w:hAnsi="標楷體" w:cs="Arial"/>
                <w:kern w:val="0"/>
                <w:sz w:val="28"/>
                <w:szCs w:val="28"/>
              </w:rPr>
              <w:t>）</w:t>
            </w:r>
          </w:p>
        </w:tc>
      </w:tr>
      <w:tr w:rsidR="00E2420B" w:rsidRPr="001D041D" w:rsidTr="00D22C4C">
        <w:trPr>
          <w:trHeight w:val="956"/>
        </w:trPr>
        <w:tc>
          <w:tcPr>
            <w:tcW w:w="1347" w:type="dxa"/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41D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684" w:type="dxa"/>
            <w:gridSpan w:val="3"/>
            <w:tcBorders>
              <w:right w:val="single" w:sz="4" w:space="0" w:color="auto"/>
            </w:tcBorders>
            <w:vAlign w:val="center"/>
          </w:tcPr>
          <w:p w:rsidR="00E2420B" w:rsidRPr="001D041D" w:rsidRDefault="00E2420B" w:rsidP="00840EC8">
            <w:pPr>
              <w:topLinePunct/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5846" w:rsidRPr="00A82E2B" w:rsidRDefault="001F5846" w:rsidP="00A82E2B">
      <w:pPr>
        <w:topLinePunct/>
        <w:spacing w:line="0" w:lineRule="atLeast"/>
        <w:rPr>
          <w:rFonts w:ascii="標楷體" w:eastAsia="標楷體" w:hAnsi="標楷體"/>
          <w:sz w:val="12"/>
          <w:szCs w:val="12"/>
        </w:rPr>
      </w:pPr>
    </w:p>
    <w:sectPr w:rsidR="001F5846" w:rsidRPr="00A82E2B" w:rsidSect="002E782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E8" w:rsidRDefault="005068E8" w:rsidP="000E5FAB">
      <w:r>
        <w:separator/>
      </w:r>
    </w:p>
  </w:endnote>
  <w:endnote w:type="continuationSeparator" w:id="0">
    <w:p w:rsidR="005068E8" w:rsidRDefault="005068E8" w:rsidP="000E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E8" w:rsidRDefault="005068E8" w:rsidP="000E5FAB">
      <w:r>
        <w:separator/>
      </w:r>
    </w:p>
  </w:footnote>
  <w:footnote w:type="continuationSeparator" w:id="0">
    <w:p w:rsidR="005068E8" w:rsidRDefault="005068E8" w:rsidP="000E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5995"/>
    <w:multiLevelType w:val="hybridMultilevel"/>
    <w:tmpl w:val="29282F30"/>
    <w:lvl w:ilvl="0" w:tplc="065EC2F0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26111F"/>
    <w:multiLevelType w:val="hybridMultilevel"/>
    <w:tmpl w:val="D6B20250"/>
    <w:lvl w:ilvl="0" w:tplc="2C38D4F8">
      <w:start w:val="1"/>
      <w:numFmt w:val="decimal"/>
      <w:lvlText w:val="%1."/>
      <w:lvlJc w:val="left"/>
      <w:pPr>
        <w:ind w:left="420" w:hanging="42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FF"/>
    <w:rsid w:val="00020E2F"/>
    <w:rsid w:val="00021D16"/>
    <w:rsid w:val="00032BB5"/>
    <w:rsid w:val="00034686"/>
    <w:rsid w:val="00050080"/>
    <w:rsid w:val="00053778"/>
    <w:rsid w:val="0009286A"/>
    <w:rsid w:val="000A18B3"/>
    <w:rsid w:val="000A53BF"/>
    <w:rsid w:val="000E5FAB"/>
    <w:rsid w:val="000F0297"/>
    <w:rsid w:val="001265AB"/>
    <w:rsid w:val="001703D0"/>
    <w:rsid w:val="00180D98"/>
    <w:rsid w:val="00181BFF"/>
    <w:rsid w:val="001877AF"/>
    <w:rsid w:val="001B67BB"/>
    <w:rsid w:val="001C38C9"/>
    <w:rsid w:val="001D041D"/>
    <w:rsid w:val="001D62BC"/>
    <w:rsid w:val="001F2185"/>
    <w:rsid w:val="001F5846"/>
    <w:rsid w:val="00224E75"/>
    <w:rsid w:val="00231F17"/>
    <w:rsid w:val="002344B7"/>
    <w:rsid w:val="002654F0"/>
    <w:rsid w:val="0029045A"/>
    <w:rsid w:val="002A67CA"/>
    <w:rsid w:val="002E267F"/>
    <w:rsid w:val="002E2D61"/>
    <w:rsid w:val="002E7429"/>
    <w:rsid w:val="002E782A"/>
    <w:rsid w:val="0030393D"/>
    <w:rsid w:val="003649C3"/>
    <w:rsid w:val="003723AC"/>
    <w:rsid w:val="003746BB"/>
    <w:rsid w:val="00386025"/>
    <w:rsid w:val="003901CB"/>
    <w:rsid w:val="003C6D4B"/>
    <w:rsid w:val="003D0C88"/>
    <w:rsid w:val="003D286F"/>
    <w:rsid w:val="003D2C4F"/>
    <w:rsid w:val="00401AFE"/>
    <w:rsid w:val="0046131B"/>
    <w:rsid w:val="0046669D"/>
    <w:rsid w:val="004A7440"/>
    <w:rsid w:val="004B07EA"/>
    <w:rsid w:val="004B3C9A"/>
    <w:rsid w:val="004C3D80"/>
    <w:rsid w:val="004D3057"/>
    <w:rsid w:val="0050643B"/>
    <w:rsid w:val="005068E8"/>
    <w:rsid w:val="00512394"/>
    <w:rsid w:val="00543381"/>
    <w:rsid w:val="00550C65"/>
    <w:rsid w:val="005560AA"/>
    <w:rsid w:val="00580FD0"/>
    <w:rsid w:val="005A53B3"/>
    <w:rsid w:val="005A73B3"/>
    <w:rsid w:val="005B1F12"/>
    <w:rsid w:val="005B6930"/>
    <w:rsid w:val="005D4BFD"/>
    <w:rsid w:val="005E0E72"/>
    <w:rsid w:val="005E5F48"/>
    <w:rsid w:val="005F471E"/>
    <w:rsid w:val="00601510"/>
    <w:rsid w:val="0061112B"/>
    <w:rsid w:val="006209D0"/>
    <w:rsid w:val="00621843"/>
    <w:rsid w:val="006352DE"/>
    <w:rsid w:val="006401E1"/>
    <w:rsid w:val="00647509"/>
    <w:rsid w:val="00660EE3"/>
    <w:rsid w:val="00685E22"/>
    <w:rsid w:val="00687321"/>
    <w:rsid w:val="00696CCC"/>
    <w:rsid w:val="00697BCD"/>
    <w:rsid w:val="006B4253"/>
    <w:rsid w:val="006D3305"/>
    <w:rsid w:val="006E7EB3"/>
    <w:rsid w:val="00717384"/>
    <w:rsid w:val="00751CD5"/>
    <w:rsid w:val="00762BAA"/>
    <w:rsid w:val="00772917"/>
    <w:rsid w:val="007B0A73"/>
    <w:rsid w:val="007B39B1"/>
    <w:rsid w:val="007F4F8A"/>
    <w:rsid w:val="00813FD6"/>
    <w:rsid w:val="00837DF1"/>
    <w:rsid w:val="0084242C"/>
    <w:rsid w:val="008E6113"/>
    <w:rsid w:val="008F7AA1"/>
    <w:rsid w:val="009207F0"/>
    <w:rsid w:val="009305F9"/>
    <w:rsid w:val="00930D72"/>
    <w:rsid w:val="0094780B"/>
    <w:rsid w:val="009970B7"/>
    <w:rsid w:val="009A6B8C"/>
    <w:rsid w:val="009E0B17"/>
    <w:rsid w:val="009F327A"/>
    <w:rsid w:val="00A10D3A"/>
    <w:rsid w:val="00A23B05"/>
    <w:rsid w:val="00A34947"/>
    <w:rsid w:val="00A35013"/>
    <w:rsid w:val="00A3514D"/>
    <w:rsid w:val="00A4443C"/>
    <w:rsid w:val="00A628C8"/>
    <w:rsid w:val="00A82E2B"/>
    <w:rsid w:val="00AA566A"/>
    <w:rsid w:val="00AB437C"/>
    <w:rsid w:val="00AC120F"/>
    <w:rsid w:val="00AC24EA"/>
    <w:rsid w:val="00AD461A"/>
    <w:rsid w:val="00AF5071"/>
    <w:rsid w:val="00AF63C6"/>
    <w:rsid w:val="00B02A1C"/>
    <w:rsid w:val="00B34FE7"/>
    <w:rsid w:val="00B37E9F"/>
    <w:rsid w:val="00B46502"/>
    <w:rsid w:val="00B63C23"/>
    <w:rsid w:val="00B72DAC"/>
    <w:rsid w:val="00BA26F4"/>
    <w:rsid w:val="00BC33FF"/>
    <w:rsid w:val="00BE2483"/>
    <w:rsid w:val="00BF106F"/>
    <w:rsid w:val="00BF538A"/>
    <w:rsid w:val="00C17E60"/>
    <w:rsid w:val="00C325F2"/>
    <w:rsid w:val="00C44489"/>
    <w:rsid w:val="00C507AF"/>
    <w:rsid w:val="00C5266E"/>
    <w:rsid w:val="00C85016"/>
    <w:rsid w:val="00CA4618"/>
    <w:rsid w:val="00CD4D6F"/>
    <w:rsid w:val="00CE4FAB"/>
    <w:rsid w:val="00CF18B3"/>
    <w:rsid w:val="00CF3475"/>
    <w:rsid w:val="00CF3B9F"/>
    <w:rsid w:val="00CF7C96"/>
    <w:rsid w:val="00D2144C"/>
    <w:rsid w:val="00D22C4C"/>
    <w:rsid w:val="00D44196"/>
    <w:rsid w:val="00D60CAE"/>
    <w:rsid w:val="00D61E01"/>
    <w:rsid w:val="00D7113D"/>
    <w:rsid w:val="00D7724D"/>
    <w:rsid w:val="00DD7898"/>
    <w:rsid w:val="00E07AB5"/>
    <w:rsid w:val="00E2420B"/>
    <w:rsid w:val="00E34A46"/>
    <w:rsid w:val="00E66729"/>
    <w:rsid w:val="00E8231F"/>
    <w:rsid w:val="00E94A13"/>
    <w:rsid w:val="00EA7394"/>
    <w:rsid w:val="00EB1C1E"/>
    <w:rsid w:val="00EB6B95"/>
    <w:rsid w:val="00EC5789"/>
    <w:rsid w:val="00ED43B7"/>
    <w:rsid w:val="00F052CF"/>
    <w:rsid w:val="00F10CAC"/>
    <w:rsid w:val="00F25A1B"/>
    <w:rsid w:val="00F8032D"/>
    <w:rsid w:val="00F838A7"/>
    <w:rsid w:val="00F94958"/>
    <w:rsid w:val="00FA3A0C"/>
    <w:rsid w:val="00FE2005"/>
    <w:rsid w:val="00FE7A2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7B54F-D3E0-4A28-9318-5DC51ACD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C9"/>
    <w:pPr>
      <w:widowControl w:val="0"/>
    </w:pPr>
  </w:style>
  <w:style w:type="paragraph" w:styleId="2">
    <w:name w:val="heading 2"/>
    <w:basedOn w:val="a"/>
    <w:link w:val="20"/>
    <w:uiPriority w:val="9"/>
    <w:qFormat/>
    <w:rsid w:val="00BC33F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C33F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BC33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BC33F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F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FAB"/>
    <w:rPr>
      <w:sz w:val="20"/>
      <w:szCs w:val="20"/>
    </w:rPr>
  </w:style>
  <w:style w:type="table" w:styleId="a8">
    <w:name w:val="Table Grid"/>
    <w:basedOn w:val="a1"/>
    <w:uiPriority w:val="59"/>
    <w:rsid w:val="000E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B6930"/>
    <w:pPr>
      <w:ind w:leftChars="200" w:left="480"/>
    </w:pPr>
  </w:style>
  <w:style w:type="character" w:styleId="aa">
    <w:name w:val="Emphasis"/>
    <w:basedOn w:val="a0"/>
    <w:uiPriority w:val="20"/>
    <w:qFormat/>
    <w:rsid w:val="005E0E7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06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06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ianHakk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5E005-5227-4BA6-B8E6-AED6007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2022-01-20T02:28:00Z</cp:lastPrinted>
  <dcterms:created xsi:type="dcterms:W3CDTF">2024-01-22T01:55:00Z</dcterms:created>
  <dcterms:modified xsi:type="dcterms:W3CDTF">2024-01-22T01:59:00Z</dcterms:modified>
</cp:coreProperties>
</file>